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46B73" w14:textId="77777777" w:rsidR="00D02186" w:rsidRDefault="005D792A">
      <w:pPr>
        <w:jc w:val="right"/>
      </w:pPr>
      <w:bookmarkStart w:id="0" w:name="_Hlk6850364"/>
      <w:bookmarkEnd w:id="0"/>
      <w:r>
        <w:t>Bernardo Jordan</w:t>
      </w:r>
    </w:p>
    <w:p w14:paraId="3C9AF13F" w14:textId="77777777" w:rsidR="00D02186" w:rsidRDefault="005D792A">
      <w:pPr>
        <w:jc w:val="right"/>
      </w:pPr>
      <w:r>
        <w:t>PHC6067</w:t>
      </w:r>
    </w:p>
    <w:p w14:paraId="1F25C8E4" w14:textId="77777777" w:rsidR="00D02186" w:rsidRDefault="005D792A">
      <w:pPr>
        <w:jc w:val="right"/>
      </w:pPr>
      <w:r>
        <w:t>4939083</w:t>
      </w:r>
    </w:p>
    <w:p w14:paraId="0798A5DA" w14:textId="0A609713" w:rsidR="00D02186" w:rsidRDefault="005D792A">
      <w:pPr>
        <w:jc w:val="center"/>
      </w:pPr>
      <w:r>
        <w:t>Bayesian Network Structures</w:t>
      </w:r>
      <w:r w:rsidR="00290756">
        <w:t xml:space="preserve"> Analysis</w:t>
      </w:r>
    </w:p>
    <w:p w14:paraId="061F5991" w14:textId="77777777" w:rsidR="00D02186" w:rsidRDefault="005D792A">
      <w:pPr>
        <w:rPr>
          <w:b/>
        </w:rPr>
      </w:pPr>
      <w:r>
        <w:rPr>
          <w:b/>
        </w:rPr>
        <w:t>Abstract:</w:t>
      </w:r>
    </w:p>
    <w:p w14:paraId="7BBBBA15" w14:textId="7578AB2D" w:rsidR="00D02186" w:rsidRPr="00B940B0" w:rsidRDefault="005D792A">
      <w:pPr>
        <w:rPr>
          <w:vertAlign w:val="superscript"/>
        </w:rPr>
      </w:pPr>
      <w:r>
        <w:rPr>
          <w:b/>
        </w:rPr>
        <w:tab/>
      </w:r>
      <w:r w:rsidRPr="00B940B0">
        <w:t xml:space="preserve">The </w:t>
      </w:r>
      <w:r w:rsidR="0012473C" w:rsidRPr="00B940B0">
        <w:t xml:space="preserve">fields </w:t>
      </w:r>
      <w:r w:rsidRPr="00B940B0">
        <w:t>of genomics and biostatistics</w:t>
      </w:r>
      <w:r w:rsidR="0012473C" w:rsidRPr="00B940B0">
        <w:t xml:space="preserve"> are rapidly growing</w:t>
      </w:r>
      <w:r w:rsidRPr="00B940B0">
        <w:t>. New and exciting developments in these fields are allowing medical professionals and researchers to perform richer and more in-depth analyses. In addition, with the amount of big data constantly being created in these fields, sophisticated methods to clean and analyze this data</w:t>
      </w:r>
      <w:r w:rsidR="00B940B0" w:rsidRPr="00B940B0">
        <w:t xml:space="preserve"> </w:t>
      </w:r>
      <w:r w:rsidR="0012473C" w:rsidRPr="00B940B0">
        <w:t xml:space="preserve">are </w:t>
      </w:r>
      <w:r w:rsidRPr="00B940B0">
        <w:t>being worked and improved on. One of these techniques is using Bayesian Networks to analyze data. While Bayesian Networks have the advantage of being able to display relationships between genes visually, they suffer from being computationally intensive due to the current computational architecture available. As a result, many algorithms have been created to try and overcome this computational limit. The objective of this project was to use genomic data to examine the network structures created using R’s BNLearn package</w:t>
      </w:r>
      <w:r w:rsidRPr="00B940B0">
        <w:rPr>
          <w:vertAlign w:val="superscript"/>
        </w:rPr>
        <w:t>[1]</w:t>
      </w:r>
      <w:r w:rsidRPr="00B940B0">
        <w:t xml:space="preserve"> and a java application called BANJO. </w:t>
      </w:r>
      <w:r w:rsidRPr="00B940B0">
        <w:rPr>
          <w:vertAlign w:val="superscript"/>
        </w:rPr>
        <w:t>[2]</w:t>
      </w:r>
    </w:p>
    <w:p w14:paraId="6BDEB07C" w14:textId="77777777" w:rsidR="00D02186" w:rsidRPr="00B940B0" w:rsidRDefault="005D792A">
      <w:pPr>
        <w:rPr>
          <w:b/>
        </w:rPr>
      </w:pPr>
      <w:r w:rsidRPr="00B940B0">
        <w:rPr>
          <w:b/>
        </w:rPr>
        <w:t>Background:</w:t>
      </w:r>
    </w:p>
    <w:p w14:paraId="592584CC" w14:textId="6B4FF4D9" w:rsidR="00D02186" w:rsidRPr="00B940B0" w:rsidRDefault="005D792A">
      <w:pPr>
        <w:ind w:firstLine="720"/>
        <w:rPr>
          <w:b/>
        </w:rPr>
      </w:pPr>
      <w:r w:rsidRPr="00B940B0">
        <w:t xml:space="preserve">Every day, more and more big data is created from numerous sources such as Amazon and Google. As a result, the field of big data analytics is rapidly growing and expanding. While big tech companies like Google and Amazon are </w:t>
      </w:r>
      <w:r w:rsidRPr="00B940B0">
        <w:rPr>
          <w:rFonts w:cstheme="minorHAnsi"/>
        </w:rPr>
        <w:t>creating</w:t>
      </w:r>
      <w:r w:rsidRPr="00B940B0">
        <w:t xml:space="preserve"> large amounts of big data from their daily processes, </w:t>
      </w:r>
      <w:r w:rsidR="0012473C" w:rsidRPr="00B940B0">
        <w:t>another</w:t>
      </w:r>
      <w:r w:rsidRPr="00B940B0">
        <w:t xml:space="preserve"> field of research is creating massive amounts of data but is commonly overlooked. That field is biology. The human body has trillions of different cells, each cell with its own genetic makeup. As a result, biological and genomic research produces extremely massive amounts of data that need to be analyzed efficiently and accurately. One way of doing this is by using Bayesian Networks.</w:t>
      </w:r>
    </w:p>
    <w:p w14:paraId="0F647AC7" w14:textId="69D626A0" w:rsidR="00D02186" w:rsidRPr="00B940B0" w:rsidRDefault="005D792A">
      <w:pPr>
        <w:ind w:firstLine="720"/>
      </w:pPr>
      <w:r w:rsidRPr="00B940B0">
        <w:t>Bayesian Networks are a type of probabilistic graphical model that model</w:t>
      </w:r>
      <w:r w:rsidRPr="00B940B0">
        <w:rPr>
          <w:rFonts w:ascii="Times New Roman" w:hAnsi="Times New Roman"/>
        </w:rPr>
        <w:t xml:space="preserve">s </w:t>
      </w:r>
      <w:r w:rsidRPr="00B940B0">
        <w:t>conditional dependence and causation in a directed graph.</w:t>
      </w:r>
      <w:r w:rsidRPr="00B940B0">
        <w:rPr>
          <w:vertAlign w:val="superscript"/>
        </w:rPr>
        <w:t>[3]</w:t>
      </w:r>
      <w:r w:rsidRPr="00B940B0">
        <w:t xml:space="preserve"> The edges in a Bayesian Network do a great job of showing conditional dependence between genes and allow for excellent visualization of </w:t>
      </w:r>
      <w:r w:rsidR="0012473C" w:rsidRPr="00B940B0">
        <w:t>gene relationships</w:t>
      </w:r>
      <w:r w:rsidRPr="00B940B0">
        <w:t>.</w:t>
      </w:r>
      <w:r w:rsidRPr="00B940B0">
        <w:rPr>
          <w:vertAlign w:val="superscript"/>
        </w:rPr>
        <w:t>[3]</w:t>
      </w:r>
      <w:r w:rsidRPr="00B940B0">
        <w:t xml:space="preserve"> While Bayesian Networks offer many advantages, they also have many disadvantages. The main disadvantage that Bayesian Networks have is their computational complexity.  When dealing with large datasets, time and computational power become an issue. This is particularly important when analyzing genomic data. A dataset can contain ten thousand genes, but a computer may only be able to handle at most five thousand</w:t>
      </w:r>
      <w:r w:rsidRPr="00B940B0">
        <w:rPr>
          <w:rFonts w:ascii="Times New Roman" w:hAnsi="Times New Roman"/>
        </w:rPr>
        <w:t>.</w:t>
      </w:r>
      <w:r w:rsidRPr="00B940B0">
        <w:t xml:space="preserve"> </w:t>
      </w:r>
      <w:r w:rsidRPr="00B940B0">
        <w:rPr>
          <w:rFonts w:ascii="Times New Roman" w:hAnsi="Times New Roman"/>
        </w:rPr>
        <w:t>Th</w:t>
      </w:r>
      <w:r w:rsidRPr="00B940B0">
        <w:t xml:space="preserve">e time needed to create the Bayesian Network of all ten thousand genes becomes unreasonable. As a result, different algorithms and algorithm types have been created to try and manage the computational complexity that comes with creating Bayesian Networks. </w:t>
      </w:r>
    </w:p>
    <w:p w14:paraId="1CC6D0A7" w14:textId="5794C9AD" w:rsidR="00D02186" w:rsidRPr="00B940B0" w:rsidRDefault="005D792A">
      <w:pPr>
        <w:ind w:firstLine="720"/>
      </w:pPr>
      <w:r w:rsidRPr="00B940B0">
        <w:t>The first category of algorithms used to create Bayesian Networks are Constraint-based algorithms. These algorithms use conditional independence tests to create the Markov Blanket of the nodes and then use d-separation criteria to create the network structure.</w:t>
      </w:r>
      <w:r w:rsidRPr="00B940B0">
        <w:rPr>
          <w:vertAlign w:val="superscript"/>
        </w:rPr>
        <w:t>[1,4]</w:t>
      </w:r>
      <w:r w:rsidRPr="00B940B0">
        <w:t xml:space="preserve"> One algorithm that falls into this category is the Grow Shrink algorithm.</w:t>
      </w:r>
      <w:r w:rsidRPr="00B940B0">
        <w:rPr>
          <w:vertAlign w:val="superscript"/>
        </w:rPr>
        <w:t xml:space="preserve">[1] </w:t>
      </w:r>
      <w:r w:rsidRPr="00B940B0">
        <w:t>The Grow Shrink algorithm starts by computing the Markov Blankets of each node.</w:t>
      </w:r>
      <w:r w:rsidRPr="00B940B0">
        <w:rPr>
          <w:vertAlign w:val="superscript"/>
        </w:rPr>
        <w:t>[1]</w:t>
      </w:r>
      <w:r w:rsidRPr="00B940B0">
        <w:t xml:space="preserve"> It does this in two phases. The first phase is called the growing phase</w:t>
      </w:r>
      <w:r w:rsidRPr="00B940B0">
        <w:rPr>
          <w:rFonts w:ascii="Times New Roman" w:hAnsi="Times New Roman"/>
        </w:rPr>
        <w:t>,</w:t>
      </w:r>
      <w:r w:rsidRPr="00B940B0">
        <w:t xml:space="preserve"> where conditional dependence is used to add nodes into the Markov Blanket of a specific node.</w:t>
      </w:r>
      <w:r w:rsidRPr="00B940B0">
        <w:rPr>
          <w:vertAlign w:val="superscript"/>
        </w:rPr>
        <w:t>[1]</w:t>
      </w:r>
      <w:r w:rsidRPr="00B940B0">
        <w:t xml:space="preserve"> If a </w:t>
      </w:r>
      <w:r w:rsidRPr="00B940B0">
        <w:lastRenderedPageBreak/>
        <w:t>node is conditionally independent from the node being analyzed, it is not added to the Markov Blanket. The second phase is called the shrink phase</w:t>
      </w:r>
      <w:r w:rsidRPr="00B940B0">
        <w:rPr>
          <w:rFonts w:ascii="Times New Roman" w:hAnsi="Times New Roman"/>
        </w:rPr>
        <w:t xml:space="preserve">, </w:t>
      </w:r>
      <w:r w:rsidRPr="00B940B0">
        <w:t>where the nodes in the Markov Blanket are tested again for conditional dependence and any node that is conditionally independent is removed from the Markov Blanket.</w:t>
      </w:r>
      <w:r w:rsidRPr="00B940B0">
        <w:rPr>
          <w:vertAlign w:val="superscript"/>
        </w:rPr>
        <w:t>[1]</w:t>
      </w:r>
      <w:r w:rsidRPr="00B940B0">
        <w:t xml:space="preserve"> This removes any nodes added in by error and gives the true Markov Blanket. Once all the Markov Blankets are determined, the graph structure is computed by determining the direct neighbors of each node using their Markov Blankets</w:t>
      </w:r>
      <w:r w:rsidRPr="00B940B0">
        <w:rPr>
          <w:rFonts w:ascii="Times New Roman" w:hAnsi="Times New Roman"/>
        </w:rPr>
        <w:t xml:space="preserve">, </w:t>
      </w:r>
      <w:r w:rsidRPr="00B940B0">
        <w:t xml:space="preserve">whether or not they are dependent on each other. The edges are then oriented </w:t>
      </w:r>
      <w:r w:rsidR="0012473C" w:rsidRPr="00B940B0">
        <w:t>and</w:t>
      </w:r>
      <w:r w:rsidRPr="00B940B0">
        <w:t xml:space="preserve"> reoriented until the final Bayesian Network structure is achieved.</w:t>
      </w:r>
      <w:r w:rsidRPr="00B940B0">
        <w:rPr>
          <w:vertAlign w:val="superscript"/>
        </w:rPr>
        <w:t>[1]</w:t>
      </w:r>
      <w:r w:rsidRPr="00B940B0">
        <w:t xml:space="preserve"> </w:t>
      </w:r>
    </w:p>
    <w:p w14:paraId="123F5E87" w14:textId="0209CDDD" w:rsidR="00D02186" w:rsidRPr="00B940B0" w:rsidRDefault="005D792A">
      <w:pPr>
        <w:ind w:firstLine="720"/>
      </w:pPr>
      <w:r w:rsidRPr="00B940B0">
        <w:t>The second category of algorithms used to create Bayesian Networks are Score-based algorithms. These algorithms search for all possible structures</w:t>
      </w:r>
      <w:r w:rsidRPr="00B940B0">
        <w:rPr>
          <w:rFonts w:ascii="Times New Roman" w:hAnsi="Times New Roman"/>
        </w:rPr>
        <w:t>,</w:t>
      </w:r>
      <w:r w:rsidRPr="00B940B0">
        <w:t xml:space="preserve"> then score each structure based on how well it fits the data.</w:t>
      </w:r>
      <w:r w:rsidRPr="00B940B0">
        <w:rPr>
          <w:vertAlign w:val="superscript"/>
        </w:rPr>
        <w:t>[6,7]</w:t>
      </w:r>
      <w:r w:rsidRPr="00B940B0">
        <w:t xml:space="preserve">  The most common Score-based algorithm is the Hill Climbing algorithm. The Hill Climbing algorithm tries to find the most optimal Bayesian Network by performing every possible edge addition, reversal</w:t>
      </w:r>
      <w:r w:rsidRPr="00B940B0">
        <w:rPr>
          <w:rFonts w:ascii="Times New Roman" w:hAnsi="Times New Roman"/>
        </w:rPr>
        <w:t>,</w:t>
      </w:r>
      <w:r w:rsidRPr="00B940B0">
        <w:t xml:space="preserve"> or removal and selecting the one that increases the overall score of the network.</w:t>
      </w:r>
      <w:r w:rsidRPr="00B940B0">
        <w:rPr>
          <w:vertAlign w:val="superscript"/>
        </w:rPr>
        <w:t>[6,7]</w:t>
      </w:r>
      <w:r w:rsidRPr="00B940B0">
        <w:t xml:space="preserve"> It does this over and over until the overall score of the network cannot be increased.</w:t>
      </w:r>
      <w:r w:rsidRPr="00B940B0">
        <w:rPr>
          <w:vertAlign w:val="superscript"/>
        </w:rPr>
        <w:t>[6,7]</w:t>
      </w:r>
      <w:r w:rsidRPr="00B940B0">
        <w:t xml:space="preserve"> As a result of constantly looping over and over to find the most optimal score, this algorithm is very time</w:t>
      </w:r>
      <w:r w:rsidR="005628A8" w:rsidRPr="00B940B0">
        <w:t xml:space="preserve"> consuming</w:t>
      </w:r>
      <w:r w:rsidRPr="00B940B0">
        <w:t xml:space="preserve"> and computationally expensive. </w:t>
      </w:r>
    </w:p>
    <w:p w14:paraId="241A1BF0" w14:textId="77777777" w:rsidR="00D02186" w:rsidRPr="00B940B0" w:rsidRDefault="005D792A">
      <w:pPr>
        <w:ind w:firstLine="720"/>
        <w:rPr>
          <w:vertAlign w:val="superscript"/>
        </w:rPr>
      </w:pPr>
      <w:r w:rsidRPr="00B940B0">
        <w:t>The last category of algorithms used to create Bayesian Networks are Hybrid algorithms.</w:t>
      </w:r>
      <w:r w:rsidRPr="00B940B0">
        <w:rPr>
          <w:vertAlign w:val="superscript"/>
        </w:rPr>
        <w:t>[3]</w:t>
      </w:r>
      <w:r w:rsidRPr="00B940B0">
        <w:t xml:space="preserve"> Hybrid algorithms take aspects of both constraint-based and score-based algorithms to develop the Bayesian Network.</w:t>
      </w:r>
      <w:r w:rsidRPr="00B940B0">
        <w:rPr>
          <w:vertAlign w:val="superscript"/>
        </w:rPr>
        <w:t>[3,4]</w:t>
      </w:r>
      <w:r w:rsidRPr="00B940B0">
        <w:t xml:space="preserve"> A popular hybrid algorithm is the Max-Min Hill Climbing algorithm. The Max-Min Hill Climbing algorithm uses the Max-Min Parent Children algorithm to first identify the structure of the Bayesian Network.</w:t>
      </w:r>
      <w:r w:rsidRPr="00B940B0">
        <w:rPr>
          <w:vertAlign w:val="superscript"/>
        </w:rPr>
        <w:t>[3,4]</w:t>
      </w:r>
      <w:r w:rsidRPr="00B940B0">
        <w:t xml:space="preserve"> The Max-Min Parent Children algorithm has two phases. The first phase is called the forward phase</w:t>
      </w:r>
      <w:r w:rsidRPr="00B940B0">
        <w:rPr>
          <w:rFonts w:ascii="Times New Roman" w:hAnsi="Times New Roman"/>
        </w:rPr>
        <w:t>,</w:t>
      </w:r>
      <w:r w:rsidRPr="00B940B0">
        <w:t xml:space="preserve"> where variables that have an edge with another variable are selected using a heuristic function.</w:t>
      </w:r>
      <w:r w:rsidRPr="00B940B0">
        <w:rPr>
          <w:vertAlign w:val="superscript"/>
        </w:rPr>
        <w:t>[3,4]</w:t>
      </w:r>
      <w:r w:rsidRPr="00B940B0">
        <w:t xml:space="preserve"> The second phase is called the backward phase. In this phase, false positives that were accidentally selected in the first phase are removed.</w:t>
      </w:r>
      <w:r w:rsidRPr="00B940B0">
        <w:rPr>
          <w:vertAlign w:val="superscript"/>
        </w:rPr>
        <w:t>[3,4]</w:t>
      </w:r>
      <w:r w:rsidRPr="00B940B0">
        <w:t xml:space="preserve">  Once the structure is discovered, a hill climbing algorithm is used to orient the edges.</w:t>
      </w:r>
      <w:r w:rsidRPr="00B940B0">
        <w:rPr>
          <w:vertAlign w:val="superscript"/>
        </w:rPr>
        <w:t>[3,4]</w:t>
      </w:r>
    </w:p>
    <w:p w14:paraId="18AE9730" w14:textId="77777777" w:rsidR="00D02186" w:rsidRPr="00B940B0" w:rsidRDefault="005D792A">
      <w:pPr>
        <w:rPr>
          <w:b/>
        </w:rPr>
      </w:pPr>
      <w:r w:rsidRPr="00B940B0">
        <w:rPr>
          <w:b/>
        </w:rPr>
        <w:t>Methods:</w:t>
      </w:r>
    </w:p>
    <w:p w14:paraId="7CEACD79" w14:textId="77777777" w:rsidR="00D02186" w:rsidRPr="00B940B0" w:rsidRDefault="005D792A">
      <w:pPr>
        <w:ind w:firstLine="720"/>
        <w:rPr>
          <w:b/>
        </w:rPr>
      </w:pPr>
      <w:r w:rsidRPr="00B940B0">
        <w:rPr>
          <w:b/>
        </w:rPr>
        <w:t>Data Preparation:</w:t>
      </w:r>
    </w:p>
    <w:p w14:paraId="56D98E45" w14:textId="05A957AB" w:rsidR="00D02186" w:rsidRPr="00B940B0" w:rsidRDefault="005D792A">
      <w:pPr>
        <w:ind w:firstLine="720"/>
      </w:pPr>
      <w:r w:rsidRPr="00B940B0">
        <w:rPr>
          <w:bCs/>
        </w:rPr>
        <w:t>Before using either program to create the different Bayesian Networks, the first thing that had to be done was to clean and ready the dataset to be used. To do that, Glioblastoma case control and grade datasets were merged together</w:t>
      </w:r>
      <w:r w:rsidRPr="00B940B0">
        <w:rPr>
          <w:rFonts w:ascii="Times New Roman" w:hAnsi="Times New Roman"/>
          <w:bCs/>
        </w:rPr>
        <w:t>,</w:t>
      </w:r>
      <w:r w:rsidRPr="00B940B0">
        <w:rPr>
          <w:bCs/>
        </w:rPr>
        <w:t xml:space="preserve"> then cleaned using a python script.</w:t>
      </w:r>
      <w:r w:rsidRPr="00B940B0">
        <w:t xml:space="preserve"> The merged dataset was then transposed, and the gene expression data was then turned into discrete values based on their expression levels. Since the dataset contains 5000+ genes</w:t>
      </w:r>
      <w:r w:rsidRPr="00B940B0">
        <w:rPr>
          <w:rFonts w:ascii="Times New Roman" w:hAnsi="Times New Roman"/>
        </w:rPr>
        <w:t>,</w:t>
      </w:r>
      <w:r w:rsidRPr="00B940B0">
        <w:t xml:space="preserve"> creating a Bayesian Network using </w:t>
      </w:r>
      <w:r w:rsidR="005628A8" w:rsidRPr="00B940B0">
        <w:t xml:space="preserve">that number of </w:t>
      </w:r>
      <w:r w:rsidRPr="00B940B0">
        <w:t>genes takes a lot of time and computational power</w:t>
      </w:r>
      <w:r w:rsidRPr="00B940B0">
        <w:rPr>
          <w:rFonts w:ascii="Times New Roman" w:hAnsi="Times New Roman"/>
        </w:rPr>
        <w:t>.</w:t>
      </w:r>
      <w:r w:rsidRPr="00B940B0">
        <w:t xml:space="preserve"> </w:t>
      </w:r>
      <w:r w:rsidRPr="00B940B0">
        <w:rPr>
          <w:rFonts w:ascii="Times New Roman" w:hAnsi="Times New Roman"/>
        </w:rPr>
        <w:t>T</w:t>
      </w:r>
      <w:r w:rsidRPr="00B940B0">
        <w:t>he genes that correlated the most to disease grade were used instead. 50 of the most positively correlated genes were selected and 50 of the most negatively correlated genes were selected. This resulted in a dataset that contained 101 variables, 100 genes</w:t>
      </w:r>
      <w:r w:rsidR="005628A8" w:rsidRPr="00B940B0">
        <w:t xml:space="preserve"> plus</w:t>
      </w:r>
      <w:r w:rsidRPr="00B940B0">
        <w:t xml:space="preserve"> 1 disease grade. The same process was repeated using the Astrocytoma case control and grade datasets. The resulting csv files were 115 kb and 56 kb for Glioblastoma and Astrocytoma respectively. </w:t>
      </w:r>
    </w:p>
    <w:p w14:paraId="7333DBE2" w14:textId="77777777" w:rsidR="00D02186" w:rsidRPr="00B940B0" w:rsidRDefault="005D792A">
      <w:pPr>
        <w:ind w:firstLine="720"/>
        <w:rPr>
          <w:b/>
        </w:rPr>
      </w:pPr>
      <w:r w:rsidRPr="00B940B0">
        <w:rPr>
          <w:b/>
        </w:rPr>
        <w:t>Data Analysis:</w:t>
      </w:r>
    </w:p>
    <w:p w14:paraId="27875FBE" w14:textId="5C42C793" w:rsidR="00D02186" w:rsidRPr="00B940B0" w:rsidRDefault="005D792A">
      <w:pPr>
        <w:ind w:firstLine="720"/>
      </w:pPr>
      <w:r w:rsidRPr="00B940B0">
        <w:rPr>
          <w:bCs/>
        </w:rPr>
        <w:t>Once the data was properly prepared, the next step</w:t>
      </w:r>
      <w:r w:rsidR="005628A8" w:rsidRPr="00B940B0">
        <w:rPr>
          <w:bCs/>
        </w:rPr>
        <w:t xml:space="preserve"> was</w:t>
      </w:r>
      <w:r w:rsidRPr="00B940B0">
        <w:rPr>
          <w:bCs/>
        </w:rPr>
        <w:t xml:space="preserve"> to go about creating the networks. </w:t>
      </w:r>
      <w:r w:rsidRPr="00B940B0">
        <w:t>To do this, two different packages/applications were used. BNLearn</w:t>
      </w:r>
      <w:r w:rsidRPr="00B940B0">
        <w:rPr>
          <w:vertAlign w:val="superscript"/>
        </w:rPr>
        <w:t>[1]</w:t>
      </w:r>
      <w:r w:rsidRPr="00B940B0">
        <w:t xml:space="preserve"> is a popular R package that has many </w:t>
      </w:r>
      <w:r w:rsidRPr="00B940B0">
        <w:lastRenderedPageBreak/>
        <w:t>Bayesian Network algorithms already implemented. It takes full advantage of R’s memory and design capabilities. When the selected algorithm is</w:t>
      </w:r>
      <w:r w:rsidR="005628A8" w:rsidRPr="00B940B0">
        <w:t xml:space="preserve"> </w:t>
      </w:r>
      <w:r w:rsidR="00B940B0" w:rsidRPr="00B940B0">
        <w:t>run</w:t>
      </w:r>
      <w:r w:rsidRPr="00B940B0">
        <w:t xml:space="preserve">, it </w:t>
      </w:r>
      <w:r w:rsidR="005628A8" w:rsidRPr="00B940B0">
        <w:t xml:space="preserve">continues </w:t>
      </w:r>
      <w:r w:rsidRPr="00B940B0">
        <w:t xml:space="preserve">until that algorithm’s ending criteria is met.  In addition to network creating algorithms, BNLearn also allows us to see how well the network fits the data by performing k-fold cross validation. </w:t>
      </w:r>
    </w:p>
    <w:p w14:paraId="0F70D292" w14:textId="491A2113" w:rsidR="00D02186" w:rsidRPr="00B940B0" w:rsidRDefault="005D792A">
      <w:pPr>
        <w:ind w:firstLine="720"/>
      </w:pPr>
      <w:r w:rsidRPr="00B940B0">
        <w:t>The other method used is a java-based application called BANJO</w:t>
      </w:r>
      <w:r w:rsidRPr="00B940B0">
        <w:rPr>
          <w:rFonts w:ascii="Times New Roman" w:hAnsi="Times New Roman"/>
        </w:rPr>
        <w:t>.</w:t>
      </w:r>
      <w:r w:rsidRPr="00B940B0">
        <w:rPr>
          <w:vertAlign w:val="superscript"/>
        </w:rPr>
        <w:t>[2]</w:t>
      </w:r>
      <w:r w:rsidRPr="00B940B0">
        <w:rPr>
          <w:rFonts w:ascii="Times New Roman" w:hAnsi="Times New Roman"/>
          <w:vertAlign w:val="superscript"/>
        </w:rPr>
        <w:t xml:space="preserve"> </w:t>
      </w:r>
      <w:r w:rsidRPr="00B940B0">
        <w:t>While BANJO’s capabilities aren’t as robust as BNLearns, it does do a great job of using java’s object-oriented design to its advantage. It has 4 different components, a proposer, a cycle checker, an evaluator, and a decider.</w:t>
      </w:r>
      <w:r w:rsidRPr="00B940B0">
        <w:rPr>
          <w:vertAlign w:val="superscript"/>
        </w:rPr>
        <w:t>[2]</w:t>
      </w:r>
      <w:r w:rsidRPr="00B940B0">
        <w:t xml:space="preserve"> All these components work in tandem to score each network</w:t>
      </w:r>
      <w:r w:rsidRPr="00B940B0">
        <w:rPr>
          <w:rFonts w:ascii="Times New Roman" w:hAnsi="Times New Roman"/>
        </w:rPr>
        <w:t>,</w:t>
      </w:r>
      <w:r w:rsidRPr="00B940B0">
        <w:t xml:space="preserve"> then determine </w:t>
      </w:r>
      <w:r w:rsidR="00743E68" w:rsidRPr="00B940B0">
        <w:t>which is best</w:t>
      </w:r>
      <w:r w:rsidRPr="00B940B0">
        <w:t xml:space="preserve">. In addition, a time limit can be set for how long the algorithm should run, something that BNLearn does not have. While BANJO has its advantages, it does also have its disadvantages. </w:t>
      </w:r>
      <w:r w:rsidR="00B940B0" w:rsidRPr="00B940B0">
        <w:t>It can only use Greedy Search and Simulated Annealing and</w:t>
      </w:r>
      <w:r w:rsidRPr="00B940B0">
        <w:rPr>
          <w:rFonts w:ascii="Times New Roman" w:hAnsi="Times New Roman"/>
        </w:rPr>
        <w:t xml:space="preserve"> </w:t>
      </w:r>
      <w:r w:rsidR="00B940B0" w:rsidRPr="00B940B0">
        <w:rPr>
          <w:rFonts w:ascii="Times New Roman" w:hAnsi="Times New Roman"/>
        </w:rPr>
        <w:t>i</w:t>
      </w:r>
      <w:r w:rsidRPr="00B940B0">
        <w:t>t does not have the option to perform k-fold cross validations.</w:t>
      </w:r>
    </w:p>
    <w:p w14:paraId="764AD6A5" w14:textId="760A5015" w:rsidR="00D02186" w:rsidRPr="00B940B0" w:rsidRDefault="005D792A">
      <w:pPr>
        <w:ind w:firstLine="720"/>
      </w:pPr>
      <w:r w:rsidRPr="00B940B0">
        <w:t>For the first part of this project</w:t>
      </w:r>
      <w:r w:rsidRPr="00B940B0">
        <w:rPr>
          <w:rFonts w:ascii="Times New Roman" w:hAnsi="Times New Roman"/>
        </w:rPr>
        <w:t>,</w:t>
      </w:r>
      <w:r w:rsidRPr="00B940B0">
        <w:t xml:space="preserve"> I will be comparing the structures created by BNLearn. I will be using the score() function to evaluate how </w:t>
      </w:r>
      <w:r w:rsidR="00543410" w:rsidRPr="00B940B0">
        <w:t>well the</w:t>
      </w:r>
      <w:r w:rsidRPr="00B940B0">
        <w:t xml:space="preserve"> different algorithms fit the data, as well as performing k-fold cross validation for each network. For the second part of this project, since BANJO is limited in its algorithms and abilities, I will be comparing the networks created by BANJO</w:t>
      </w:r>
      <w:r w:rsidRPr="00B940B0">
        <w:rPr>
          <w:rFonts w:ascii="Times New Roman" w:hAnsi="Times New Roman"/>
        </w:rPr>
        <w:t xml:space="preserve">, </w:t>
      </w:r>
      <w:r w:rsidRPr="00B940B0">
        <w:t>then compare</w:t>
      </w:r>
      <w:r w:rsidR="00743E68" w:rsidRPr="00B940B0">
        <w:t xml:space="preserve">ing </w:t>
      </w:r>
      <w:r w:rsidRPr="00B940B0">
        <w:t>them to the hill climbing method created by BNLearn.</w:t>
      </w:r>
    </w:p>
    <w:p w14:paraId="30196D35" w14:textId="77777777" w:rsidR="00D02186" w:rsidRPr="00B940B0" w:rsidRDefault="005D792A">
      <w:pPr>
        <w:rPr>
          <w:b/>
        </w:rPr>
      </w:pPr>
      <w:r w:rsidRPr="00B940B0">
        <w:rPr>
          <w:b/>
        </w:rPr>
        <w:t>Results:</w:t>
      </w:r>
    </w:p>
    <w:tbl>
      <w:tblPr>
        <w:tblStyle w:val="TableGrid"/>
        <w:tblpPr w:leftFromText="180" w:rightFromText="180" w:vertAnchor="text" w:horzAnchor="page" w:tblpX="7006" w:tblpY="-39"/>
        <w:tblW w:w="0" w:type="auto"/>
        <w:tblLook w:val="04A0" w:firstRow="1" w:lastRow="0" w:firstColumn="1" w:lastColumn="0" w:noHBand="0" w:noVBand="1"/>
      </w:tblPr>
      <w:tblGrid>
        <w:gridCol w:w="1654"/>
        <w:gridCol w:w="1067"/>
        <w:gridCol w:w="827"/>
        <w:gridCol w:w="1067"/>
      </w:tblGrid>
      <w:tr w:rsidR="00B940B0" w:rsidRPr="00B940B0" w14:paraId="1AA82BFC" w14:textId="77777777" w:rsidTr="00543410">
        <w:trPr>
          <w:trHeight w:val="267"/>
        </w:trPr>
        <w:tc>
          <w:tcPr>
            <w:tcW w:w="4615" w:type="dxa"/>
            <w:gridSpan w:val="4"/>
          </w:tcPr>
          <w:p w14:paraId="1418E8D0" w14:textId="77777777" w:rsidR="00543410" w:rsidRPr="00B940B0" w:rsidRDefault="00543410" w:rsidP="00543410">
            <w:pPr>
              <w:jc w:val="center"/>
              <w:rPr>
                <w:szCs w:val="20"/>
              </w:rPr>
            </w:pPr>
            <w:bookmarkStart w:id="1" w:name="_Hlk26052150"/>
            <w:r w:rsidRPr="00B940B0">
              <w:rPr>
                <w:szCs w:val="20"/>
              </w:rPr>
              <w:t>Number of Arcs in each network</w:t>
            </w:r>
          </w:p>
        </w:tc>
      </w:tr>
      <w:tr w:rsidR="00B940B0" w:rsidRPr="00B940B0" w14:paraId="44DCB116" w14:textId="77777777" w:rsidTr="00543410">
        <w:trPr>
          <w:trHeight w:val="267"/>
        </w:trPr>
        <w:tc>
          <w:tcPr>
            <w:tcW w:w="1654" w:type="dxa"/>
          </w:tcPr>
          <w:p w14:paraId="40AC33C5" w14:textId="77777777" w:rsidR="00543410" w:rsidRPr="00B940B0" w:rsidRDefault="00543410" w:rsidP="00543410">
            <w:pPr>
              <w:rPr>
                <w:szCs w:val="20"/>
              </w:rPr>
            </w:pPr>
          </w:p>
        </w:tc>
        <w:tc>
          <w:tcPr>
            <w:tcW w:w="1067" w:type="dxa"/>
          </w:tcPr>
          <w:p w14:paraId="294AE283" w14:textId="77777777" w:rsidR="00543410" w:rsidRPr="00B940B0" w:rsidRDefault="00543410" w:rsidP="00543410">
            <w:pPr>
              <w:rPr>
                <w:szCs w:val="20"/>
              </w:rPr>
            </w:pPr>
            <w:r w:rsidRPr="00B940B0">
              <w:rPr>
                <w:szCs w:val="20"/>
              </w:rPr>
              <w:t>Max-Min Hill Climbing</w:t>
            </w:r>
          </w:p>
        </w:tc>
        <w:tc>
          <w:tcPr>
            <w:tcW w:w="827" w:type="dxa"/>
          </w:tcPr>
          <w:p w14:paraId="38E07C2E" w14:textId="77777777" w:rsidR="00543410" w:rsidRPr="00B940B0" w:rsidRDefault="00543410" w:rsidP="00543410">
            <w:pPr>
              <w:rPr>
                <w:szCs w:val="20"/>
              </w:rPr>
            </w:pPr>
            <w:r w:rsidRPr="00B940B0">
              <w:rPr>
                <w:szCs w:val="20"/>
              </w:rPr>
              <w:t xml:space="preserve">Grow-Shrink </w:t>
            </w:r>
          </w:p>
        </w:tc>
        <w:tc>
          <w:tcPr>
            <w:tcW w:w="1067" w:type="dxa"/>
          </w:tcPr>
          <w:p w14:paraId="1708BA38" w14:textId="77777777" w:rsidR="00543410" w:rsidRPr="00B940B0" w:rsidRDefault="00543410" w:rsidP="00543410">
            <w:pPr>
              <w:rPr>
                <w:szCs w:val="20"/>
              </w:rPr>
            </w:pPr>
            <w:r w:rsidRPr="00B940B0">
              <w:rPr>
                <w:szCs w:val="20"/>
              </w:rPr>
              <w:t>Hill Climbing</w:t>
            </w:r>
          </w:p>
        </w:tc>
      </w:tr>
      <w:tr w:rsidR="00B940B0" w:rsidRPr="00B940B0" w14:paraId="57D6BE58" w14:textId="77777777" w:rsidTr="00543410">
        <w:trPr>
          <w:trHeight w:val="519"/>
        </w:trPr>
        <w:tc>
          <w:tcPr>
            <w:tcW w:w="1654" w:type="dxa"/>
          </w:tcPr>
          <w:p w14:paraId="6182826A" w14:textId="77777777" w:rsidR="00543410" w:rsidRPr="00B940B0" w:rsidRDefault="00543410" w:rsidP="00543410">
            <w:pPr>
              <w:rPr>
                <w:szCs w:val="20"/>
              </w:rPr>
            </w:pPr>
            <w:r w:rsidRPr="00B940B0">
              <w:rPr>
                <w:szCs w:val="20"/>
              </w:rPr>
              <w:t>Number of arcs (Glioblastoma)</w:t>
            </w:r>
          </w:p>
        </w:tc>
        <w:tc>
          <w:tcPr>
            <w:tcW w:w="1067" w:type="dxa"/>
          </w:tcPr>
          <w:p w14:paraId="66D20C26" w14:textId="77777777" w:rsidR="00543410" w:rsidRPr="00B940B0" w:rsidRDefault="00543410" w:rsidP="00543410">
            <w:pPr>
              <w:rPr>
                <w:szCs w:val="20"/>
              </w:rPr>
            </w:pPr>
            <w:r w:rsidRPr="00B940B0">
              <w:rPr>
                <w:szCs w:val="20"/>
              </w:rPr>
              <w:t>26</w:t>
            </w:r>
          </w:p>
        </w:tc>
        <w:tc>
          <w:tcPr>
            <w:tcW w:w="827" w:type="dxa"/>
          </w:tcPr>
          <w:p w14:paraId="2329005F" w14:textId="77777777" w:rsidR="00543410" w:rsidRPr="00B940B0" w:rsidRDefault="00543410" w:rsidP="00543410">
            <w:pPr>
              <w:rPr>
                <w:szCs w:val="20"/>
              </w:rPr>
            </w:pPr>
            <w:r w:rsidRPr="00B940B0">
              <w:rPr>
                <w:szCs w:val="20"/>
              </w:rPr>
              <w:t>11</w:t>
            </w:r>
          </w:p>
        </w:tc>
        <w:tc>
          <w:tcPr>
            <w:tcW w:w="1067" w:type="dxa"/>
          </w:tcPr>
          <w:p w14:paraId="77000BEF" w14:textId="77777777" w:rsidR="00543410" w:rsidRPr="00B940B0" w:rsidRDefault="00543410" w:rsidP="00543410">
            <w:pPr>
              <w:rPr>
                <w:szCs w:val="20"/>
              </w:rPr>
            </w:pPr>
            <w:r w:rsidRPr="00B940B0">
              <w:rPr>
                <w:szCs w:val="20"/>
              </w:rPr>
              <w:t>124</w:t>
            </w:r>
          </w:p>
        </w:tc>
      </w:tr>
      <w:tr w:rsidR="00B940B0" w:rsidRPr="00B940B0" w14:paraId="641CD8EF" w14:textId="77777777" w:rsidTr="00543410">
        <w:trPr>
          <w:trHeight w:val="267"/>
        </w:trPr>
        <w:tc>
          <w:tcPr>
            <w:tcW w:w="1654" w:type="dxa"/>
          </w:tcPr>
          <w:p w14:paraId="64510CCF" w14:textId="77777777" w:rsidR="00543410" w:rsidRPr="00B940B0" w:rsidRDefault="00543410" w:rsidP="00543410">
            <w:pPr>
              <w:rPr>
                <w:szCs w:val="20"/>
              </w:rPr>
            </w:pPr>
            <w:r w:rsidRPr="00B940B0">
              <w:rPr>
                <w:szCs w:val="20"/>
              </w:rPr>
              <w:t>Number of arcs (Astrocytoma)</w:t>
            </w:r>
          </w:p>
        </w:tc>
        <w:tc>
          <w:tcPr>
            <w:tcW w:w="1067" w:type="dxa"/>
          </w:tcPr>
          <w:p w14:paraId="14654F0C" w14:textId="77777777" w:rsidR="00543410" w:rsidRPr="00B940B0" w:rsidRDefault="00543410" w:rsidP="00543410">
            <w:pPr>
              <w:rPr>
                <w:szCs w:val="20"/>
              </w:rPr>
            </w:pPr>
            <w:r w:rsidRPr="00B940B0">
              <w:rPr>
                <w:szCs w:val="20"/>
              </w:rPr>
              <w:t>31</w:t>
            </w:r>
          </w:p>
        </w:tc>
        <w:tc>
          <w:tcPr>
            <w:tcW w:w="827" w:type="dxa"/>
          </w:tcPr>
          <w:p w14:paraId="0D963DC7" w14:textId="77777777" w:rsidR="00543410" w:rsidRPr="00B940B0" w:rsidRDefault="00543410" w:rsidP="00543410">
            <w:pPr>
              <w:rPr>
                <w:szCs w:val="20"/>
              </w:rPr>
            </w:pPr>
            <w:r w:rsidRPr="00B940B0">
              <w:rPr>
                <w:szCs w:val="20"/>
              </w:rPr>
              <w:t>10</w:t>
            </w:r>
          </w:p>
        </w:tc>
        <w:tc>
          <w:tcPr>
            <w:tcW w:w="1067" w:type="dxa"/>
          </w:tcPr>
          <w:p w14:paraId="57CCBA88" w14:textId="77777777" w:rsidR="00543410" w:rsidRPr="00B940B0" w:rsidRDefault="00543410" w:rsidP="005B375A">
            <w:pPr>
              <w:keepNext/>
              <w:rPr>
                <w:szCs w:val="20"/>
              </w:rPr>
            </w:pPr>
            <w:r w:rsidRPr="00B940B0">
              <w:rPr>
                <w:szCs w:val="20"/>
              </w:rPr>
              <w:t>106</w:t>
            </w:r>
          </w:p>
        </w:tc>
      </w:tr>
    </w:tbl>
    <w:bookmarkEnd w:id="1"/>
    <w:p w14:paraId="6E94104D" w14:textId="75E0C8BD" w:rsidR="005B375A" w:rsidRPr="00B940B0" w:rsidRDefault="005B375A" w:rsidP="005B375A">
      <w:pPr>
        <w:pStyle w:val="Caption"/>
        <w:framePr w:w="4681" w:h="316" w:hRule="exact" w:hSpace="180" w:wrap="around" w:vAnchor="text" w:hAnchor="page" w:x="6991" w:y="2324"/>
        <w:jc w:val="center"/>
        <w:rPr>
          <w:color w:val="auto"/>
        </w:rPr>
      </w:pPr>
      <w:r w:rsidRPr="00B940B0">
        <w:rPr>
          <w:color w:val="auto"/>
        </w:rPr>
        <w:t xml:space="preserve">Table </w:t>
      </w:r>
      <w:r w:rsidR="00E97A91" w:rsidRPr="00B940B0">
        <w:rPr>
          <w:color w:val="auto"/>
        </w:rPr>
        <w:fldChar w:fldCharType="begin"/>
      </w:r>
      <w:r w:rsidR="00E97A91" w:rsidRPr="00B940B0">
        <w:rPr>
          <w:color w:val="auto"/>
        </w:rPr>
        <w:instrText xml:space="preserve"> SEQ Table \* ARABIC </w:instrText>
      </w:r>
      <w:r w:rsidR="00E97A91" w:rsidRPr="00B940B0">
        <w:rPr>
          <w:color w:val="auto"/>
        </w:rPr>
        <w:fldChar w:fldCharType="separate"/>
      </w:r>
      <w:r w:rsidRPr="00B940B0">
        <w:rPr>
          <w:noProof/>
          <w:color w:val="auto"/>
        </w:rPr>
        <w:t>1</w:t>
      </w:r>
      <w:r w:rsidR="00E97A91" w:rsidRPr="00B940B0">
        <w:rPr>
          <w:noProof/>
          <w:color w:val="auto"/>
        </w:rPr>
        <w:fldChar w:fldCharType="end"/>
      </w:r>
      <w:r w:rsidRPr="00B940B0">
        <w:rPr>
          <w:color w:val="auto"/>
        </w:rPr>
        <w:t>: Number of Arcs in each network</w:t>
      </w:r>
    </w:p>
    <w:p w14:paraId="555EC68A" w14:textId="34B12028" w:rsidR="00543410" w:rsidRPr="00B940B0" w:rsidRDefault="005D792A">
      <w:r w:rsidRPr="00B940B0">
        <w:tab/>
        <w:t>The first objective of this project was to explore how different algorithms in BNLearn can create different networks using the same data. One of the easiest ways to compare these networks is to look at them visually. Taking a quick look at the figure appendix, it can be easily seen that the Hill Climbing Algorithm</w:t>
      </w:r>
      <w:r w:rsidR="00743E68" w:rsidRPr="00B940B0">
        <w:t xml:space="preserve"> (HC)</w:t>
      </w:r>
      <w:r w:rsidRPr="00B940B0">
        <w:t xml:space="preserve"> makes a robust network between all the genes</w:t>
      </w:r>
      <w:r w:rsidRPr="00B940B0">
        <w:rPr>
          <w:rFonts w:ascii="Times New Roman" w:hAnsi="Times New Roman"/>
        </w:rPr>
        <w:t xml:space="preserve">, </w:t>
      </w:r>
      <w:r w:rsidRPr="00B940B0">
        <w:t>while the Max-Min Hill Climbing</w:t>
      </w:r>
      <w:r w:rsidR="00743E68" w:rsidRPr="00B940B0">
        <w:t xml:space="preserve"> (MMHC)</w:t>
      </w:r>
      <w:r w:rsidRPr="00B940B0">
        <w:t xml:space="preserve"> and Grow Shrink</w:t>
      </w:r>
      <w:r w:rsidR="00743E68" w:rsidRPr="00B940B0">
        <w:t xml:space="preserve"> (GS)</w:t>
      </w:r>
      <w:r w:rsidRPr="00B940B0">
        <w:t xml:space="preserve"> only make a few connections. Looking at table 1, you can see that the Hill Climbing algorithm structure contains significantly more arcs between each node for both Glioblastoma and Astrocytoma networks. This is most likely due to the Hill Climbing algorithm trying to maximize the score of the network by adding and removing more arcs. </w:t>
      </w:r>
    </w:p>
    <w:tbl>
      <w:tblPr>
        <w:tblStyle w:val="TableGrid"/>
        <w:tblW w:w="0" w:type="auto"/>
        <w:tblLook w:val="04A0" w:firstRow="1" w:lastRow="0" w:firstColumn="1" w:lastColumn="0" w:noHBand="0" w:noVBand="1"/>
      </w:tblPr>
      <w:tblGrid>
        <w:gridCol w:w="1534"/>
        <w:gridCol w:w="1399"/>
        <w:gridCol w:w="1400"/>
        <w:gridCol w:w="1400"/>
      </w:tblGrid>
      <w:tr w:rsidR="00B940B0" w:rsidRPr="00B940B0" w14:paraId="599CA18C" w14:textId="77777777">
        <w:trPr>
          <w:trHeight w:val="329"/>
        </w:trPr>
        <w:tc>
          <w:tcPr>
            <w:tcW w:w="5733" w:type="dxa"/>
            <w:gridSpan w:val="4"/>
          </w:tcPr>
          <w:p w14:paraId="4A3B2238" w14:textId="77777777" w:rsidR="00D02186" w:rsidRPr="00B940B0" w:rsidRDefault="005D792A">
            <w:pPr>
              <w:jc w:val="center"/>
            </w:pPr>
            <w:r w:rsidRPr="00B940B0">
              <w:t>Score of each network</w:t>
            </w:r>
          </w:p>
        </w:tc>
      </w:tr>
      <w:tr w:rsidR="00B940B0" w:rsidRPr="00B940B0" w14:paraId="0BF807D3" w14:textId="77777777">
        <w:trPr>
          <w:trHeight w:val="329"/>
        </w:trPr>
        <w:tc>
          <w:tcPr>
            <w:tcW w:w="1534" w:type="dxa"/>
          </w:tcPr>
          <w:p w14:paraId="68EE6494" w14:textId="77777777" w:rsidR="00D02186" w:rsidRPr="00B940B0" w:rsidRDefault="00D02186">
            <w:pPr>
              <w:rPr>
                <w:b/>
                <w:sz w:val="24"/>
              </w:rPr>
            </w:pPr>
          </w:p>
        </w:tc>
        <w:tc>
          <w:tcPr>
            <w:tcW w:w="1399" w:type="dxa"/>
          </w:tcPr>
          <w:p w14:paraId="1C95711D" w14:textId="77777777" w:rsidR="00D02186" w:rsidRPr="00B940B0" w:rsidRDefault="005D792A">
            <w:pPr>
              <w:rPr>
                <w:b/>
                <w:sz w:val="24"/>
              </w:rPr>
            </w:pPr>
            <w:r w:rsidRPr="00B940B0">
              <w:rPr>
                <w:szCs w:val="20"/>
              </w:rPr>
              <w:t>Max-Min Hill Climbing</w:t>
            </w:r>
          </w:p>
        </w:tc>
        <w:tc>
          <w:tcPr>
            <w:tcW w:w="1400" w:type="dxa"/>
          </w:tcPr>
          <w:p w14:paraId="2C2115DE" w14:textId="77777777" w:rsidR="00D02186" w:rsidRPr="00B940B0" w:rsidRDefault="005D792A">
            <w:pPr>
              <w:rPr>
                <w:b/>
                <w:sz w:val="24"/>
              </w:rPr>
            </w:pPr>
            <w:r w:rsidRPr="00B940B0">
              <w:rPr>
                <w:szCs w:val="20"/>
              </w:rPr>
              <w:t xml:space="preserve">Grow-Shrink </w:t>
            </w:r>
          </w:p>
        </w:tc>
        <w:tc>
          <w:tcPr>
            <w:tcW w:w="1400" w:type="dxa"/>
          </w:tcPr>
          <w:p w14:paraId="0C509F32" w14:textId="77777777" w:rsidR="00D02186" w:rsidRPr="00B940B0" w:rsidRDefault="005D792A">
            <w:pPr>
              <w:rPr>
                <w:b/>
                <w:sz w:val="24"/>
              </w:rPr>
            </w:pPr>
            <w:r w:rsidRPr="00B940B0">
              <w:rPr>
                <w:szCs w:val="20"/>
              </w:rPr>
              <w:t>Hill Climbing</w:t>
            </w:r>
          </w:p>
        </w:tc>
      </w:tr>
      <w:tr w:rsidR="00B940B0" w:rsidRPr="00B940B0" w14:paraId="5B4CC8E1" w14:textId="77777777">
        <w:trPr>
          <w:trHeight w:val="313"/>
        </w:trPr>
        <w:tc>
          <w:tcPr>
            <w:tcW w:w="1534" w:type="dxa"/>
          </w:tcPr>
          <w:p w14:paraId="4550E824" w14:textId="77777777" w:rsidR="00D02186" w:rsidRPr="00B940B0" w:rsidRDefault="005D792A">
            <w:pPr>
              <w:rPr>
                <w:b/>
                <w:sz w:val="24"/>
              </w:rPr>
            </w:pPr>
            <w:r w:rsidRPr="00B940B0">
              <w:t>Score (Glioblastoma)</w:t>
            </w:r>
          </w:p>
        </w:tc>
        <w:tc>
          <w:tcPr>
            <w:tcW w:w="1399" w:type="dxa"/>
          </w:tcPr>
          <w:p w14:paraId="4BE699A6" w14:textId="77777777" w:rsidR="00D02186" w:rsidRPr="00B940B0" w:rsidRDefault="005D792A">
            <w:pPr>
              <w:rPr>
                <w:b/>
                <w:sz w:val="24"/>
              </w:rPr>
            </w:pPr>
            <w:r w:rsidRPr="00B940B0">
              <w:t>-25579.99</w:t>
            </w:r>
          </w:p>
        </w:tc>
        <w:tc>
          <w:tcPr>
            <w:tcW w:w="1400" w:type="dxa"/>
          </w:tcPr>
          <w:p w14:paraId="68A156B6" w14:textId="77777777" w:rsidR="00D02186" w:rsidRPr="00B940B0" w:rsidRDefault="005D792A">
            <w:pPr>
              <w:rPr>
                <w:b/>
                <w:sz w:val="24"/>
              </w:rPr>
            </w:pPr>
            <w:r w:rsidRPr="00B940B0">
              <w:t>-28394.63</w:t>
            </w:r>
          </w:p>
        </w:tc>
        <w:tc>
          <w:tcPr>
            <w:tcW w:w="1400" w:type="dxa"/>
          </w:tcPr>
          <w:p w14:paraId="1088630E" w14:textId="77777777" w:rsidR="00D02186" w:rsidRPr="00B940B0" w:rsidRDefault="005D792A">
            <w:pPr>
              <w:rPr>
                <w:b/>
                <w:sz w:val="24"/>
              </w:rPr>
            </w:pPr>
            <w:r w:rsidRPr="00B940B0">
              <w:t>-12966.29</w:t>
            </w:r>
          </w:p>
        </w:tc>
      </w:tr>
      <w:tr w:rsidR="00B940B0" w:rsidRPr="00B940B0" w14:paraId="534A2F9F" w14:textId="77777777">
        <w:trPr>
          <w:trHeight w:val="313"/>
        </w:trPr>
        <w:tc>
          <w:tcPr>
            <w:tcW w:w="1534" w:type="dxa"/>
          </w:tcPr>
          <w:p w14:paraId="2BC353CE" w14:textId="77777777" w:rsidR="00D02186" w:rsidRPr="00B940B0" w:rsidRDefault="005D792A">
            <w:r w:rsidRPr="00B940B0">
              <w:t>Score (Astrocytoma)</w:t>
            </w:r>
          </w:p>
        </w:tc>
        <w:tc>
          <w:tcPr>
            <w:tcW w:w="1399" w:type="dxa"/>
          </w:tcPr>
          <w:p w14:paraId="7F72C72B" w14:textId="77777777" w:rsidR="00D02186" w:rsidRPr="00B940B0" w:rsidRDefault="005D792A">
            <w:r w:rsidRPr="00B940B0">
              <w:t>-4233.47</w:t>
            </w:r>
          </w:p>
        </w:tc>
        <w:tc>
          <w:tcPr>
            <w:tcW w:w="1400" w:type="dxa"/>
          </w:tcPr>
          <w:p w14:paraId="714FCBCE" w14:textId="77777777" w:rsidR="00D02186" w:rsidRPr="00B940B0" w:rsidRDefault="005D792A">
            <w:r w:rsidRPr="00B940B0">
              <w:t>-4711.385</w:t>
            </w:r>
          </w:p>
        </w:tc>
        <w:tc>
          <w:tcPr>
            <w:tcW w:w="1400" w:type="dxa"/>
          </w:tcPr>
          <w:p w14:paraId="1D4AA289" w14:textId="77777777" w:rsidR="00D02186" w:rsidRPr="00B940B0" w:rsidRDefault="005D792A">
            <w:r w:rsidRPr="00B940B0">
              <w:t>-2783.444</w:t>
            </w:r>
          </w:p>
        </w:tc>
      </w:tr>
    </w:tbl>
    <w:p w14:paraId="586A9F48" w14:textId="0F64B604" w:rsidR="005B375A" w:rsidRPr="00B940B0" w:rsidRDefault="005B375A" w:rsidP="005B375A">
      <w:pPr>
        <w:pStyle w:val="Caption"/>
        <w:framePr w:w="4681" w:h="316" w:hRule="exact" w:hSpace="180" w:wrap="around" w:vAnchor="text" w:hAnchor="page" w:x="1861" w:y="41"/>
        <w:jc w:val="center"/>
        <w:rPr>
          <w:color w:val="auto"/>
        </w:rPr>
      </w:pPr>
      <w:r w:rsidRPr="00B940B0">
        <w:rPr>
          <w:color w:val="auto"/>
        </w:rPr>
        <w:t>Table 2: Score of each network</w:t>
      </w:r>
    </w:p>
    <w:p w14:paraId="6298A1A3" w14:textId="77777777" w:rsidR="00543410" w:rsidRPr="00B940B0" w:rsidRDefault="00543410">
      <w:pPr>
        <w:rPr>
          <w:sz w:val="24"/>
        </w:rPr>
      </w:pPr>
    </w:p>
    <w:p w14:paraId="228157DB" w14:textId="44A6EDCD" w:rsidR="00D02186" w:rsidRPr="00B940B0" w:rsidRDefault="005D792A">
      <w:r w:rsidRPr="00B940B0">
        <w:rPr>
          <w:sz w:val="24"/>
        </w:rPr>
        <w:tab/>
      </w:r>
      <w:r w:rsidRPr="00B940B0">
        <w:t xml:space="preserve">While having algorithms that can create these intricate networks is great, the algorithms also need to be able to fit the data properly. In table 2, the overall score of the network each algorithm created can be seen. The higher the number, the better the network fits the data. Looking at the different scores, you can see that the Hill Climbing algorithm outperforms for both the Max-Min Hill </w:t>
      </w:r>
      <w:r w:rsidRPr="00B940B0">
        <w:lastRenderedPageBreak/>
        <w:t>Climbing and the Grow-Shrink. This makes sense since the HC algorithm makes multiple iterations through the network to achieve the best score</w:t>
      </w:r>
      <w:r w:rsidRPr="00B940B0">
        <w:rPr>
          <w:rFonts w:ascii="Times New Roman" w:hAnsi="Times New Roman"/>
        </w:rPr>
        <w:t xml:space="preserve">, </w:t>
      </w:r>
      <w:r w:rsidRPr="00B940B0">
        <w:t>while GS does not</w:t>
      </w:r>
      <w:r w:rsidRPr="00B940B0">
        <w:rPr>
          <w:rFonts w:ascii="Times New Roman" w:hAnsi="Times New Roman"/>
        </w:rPr>
        <w:t xml:space="preserve">. </w:t>
      </w:r>
      <w:r w:rsidRPr="00B940B0">
        <w:t xml:space="preserve">MMHC only does so after it has reduced the number of edges using a constraint-based approach. Taking a look back at the figure appendix, it can also be seen visually as to why Hill Climbing is scoring better. It is forming multiple relationships between the different nodes and fitting the data better since the genes are known to be correlated with the disease grade. </w:t>
      </w:r>
    </w:p>
    <w:p w14:paraId="57142534" w14:textId="4A3FF396" w:rsidR="00D02186" w:rsidRPr="00B940B0" w:rsidRDefault="005D792A">
      <w:r w:rsidRPr="00B940B0">
        <w:tab/>
        <w:t xml:space="preserve">The last thing that has to be done to evaluate the networks created by BNLearn is to perform k-fold validations to evaluate the effectiveness of our model. </w:t>
      </w:r>
      <w:r w:rsidRPr="00B940B0">
        <w:rPr>
          <w:szCs w:val="20"/>
        </w:rPr>
        <w:t xml:space="preserve">Table 3 shows the results from 5 runs of 10-Fold Cross Validation and their expected loss using a Log-Likelihood Loss function. From the table it can be seen that the Hill Climbing algorithm performed the best since it has a lower expected loss than the other two algorithms. Max-Min Hill Climbing algorithm performed the second best and the Grow Shrink algorithm performed the worst. </w:t>
      </w:r>
      <w:r w:rsidRPr="00B940B0">
        <w:t xml:space="preserve">From these three experiments, </w:t>
      </w:r>
      <w:r w:rsidR="00530D1A" w:rsidRPr="00B940B0">
        <w:t xml:space="preserve">it’s clear </w:t>
      </w:r>
      <w:r w:rsidRPr="00B940B0">
        <w:t xml:space="preserve">that using the Hill-Climbing algorithm in BNLearn creates a well-connected network that fits the data relatively </w:t>
      </w:r>
      <w:r w:rsidR="00530D1A" w:rsidRPr="00B940B0">
        <w:t>well</w:t>
      </w:r>
      <w:r w:rsidRPr="00B940B0">
        <w:t xml:space="preserve"> and performs </w:t>
      </w:r>
      <w:r w:rsidR="00530D1A" w:rsidRPr="00B940B0">
        <w:t>decently</w:t>
      </w:r>
      <w:r w:rsidRPr="00B940B0">
        <w:t xml:space="preserve"> during cross validation.</w:t>
      </w:r>
    </w:p>
    <w:tbl>
      <w:tblPr>
        <w:tblStyle w:val="TableGrid"/>
        <w:tblW w:w="9445" w:type="dxa"/>
        <w:tblLook w:val="04A0" w:firstRow="1" w:lastRow="0" w:firstColumn="1" w:lastColumn="0" w:noHBand="0" w:noVBand="1"/>
      </w:tblPr>
      <w:tblGrid>
        <w:gridCol w:w="1963"/>
        <w:gridCol w:w="1334"/>
        <w:gridCol w:w="1053"/>
        <w:gridCol w:w="1135"/>
        <w:gridCol w:w="1350"/>
        <w:gridCol w:w="1260"/>
        <w:gridCol w:w="1350"/>
      </w:tblGrid>
      <w:tr w:rsidR="00B940B0" w:rsidRPr="00B940B0" w14:paraId="5CF9E365" w14:textId="77777777">
        <w:tc>
          <w:tcPr>
            <w:tcW w:w="9445" w:type="dxa"/>
            <w:gridSpan w:val="7"/>
          </w:tcPr>
          <w:p w14:paraId="3AE42205" w14:textId="77777777" w:rsidR="00D02186" w:rsidRPr="00B940B0" w:rsidRDefault="005D792A">
            <w:pPr>
              <w:jc w:val="center"/>
            </w:pPr>
            <w:r w:rsidRPr="00B940B0">
              <w:t>10-Fold Cross Validation</w:t>
            </w:r>
          </w:p>
        </w:tc>
      </w:tr>
      <w:tr w:rsidR="00B940B0" w:rsidRPr="00B940B0" w14:paraId="041643DC" w14:textId="77777777">
        <w:tc>
          <w:tcPr>
            <w:tcW w:w="1963" w:type="dxa"/>
          </w:tcPr>
          <w:p w14:paraId="799581C3" w14:textId="77777777" w:rsidR="00D02186" w:rsidRPr="00B940B0" w:rsidRDefault="00D02186"/>
        </w:tc>
        <w:tc>
          <w:tcPr>
            <w:tcW w:w="3522" w:type="dxa"/>
            <w:gridSpan w:val="3"/>
          </w:tcPr>
          <w:p w14:paraId="77A02181" w14:textId="77777777" w:rsidR="00D02186" w:rsidRPr="00B940B0" w:rsidRDefault="005D792A">
            <w:pPr>
              <w:jc w:val="center"/>
            </w:pPr>
            <w:r w:rsidRPr="00B940B0">
              <w:t>Glioblastoma</w:t>
            </w:r>
          </w:p>
        </w:tc>
        <w:tc>
          <w:tcPr>
            <w:tcW w:w="3960" w:type="dxa"/>
            <w:gridSpan w:val="3"/>
          </w:tcPr>
          <w:p w14:paraId="553241E1" w14:textId="77777777" w:rsidR="00D02186" w:rsidRPr="00B940B0" w:rsidRDefault="005D792A">
            <w:pPr>
              <w:jc w:val="center"/>
            </w:pPr>
            <w:r w:rsidRPr="00B940B0">
              <w:t>Astrocytoma</w:t>
            </w:r>
          </w:p>
        </w:tc>
      </w:tr>
      <w:tr w:rsidR="00B940B0" w:rsidRPr="00B940B0" w14:paraId="5BD0BDF4" w14:textId="77777777">
        <w:tc>
          <w:tcPr>
            <w:tcW w:w="1963" w:type="dxa"/>
          </w:tcPr>
          <w:p w14:paraId="653610B5" w14:textId="77777777" w:rsidR="00D02186" w:rsidRPr="00B940B0" w:rsidRDefault="00D02186"/>
        </w:tc>
        <w:tc>
          <w:tcPr>
            <w:tcW w:w="1334" w:type="dxa"/>
          </w:tcPr>
          <w:p w14:paraId="662BDC06" w14:textId="77777777" w:rsidR="00D02186" w:rsidRPr="00B940B0" w:rsidRDefault="005D792A">
            <w:r w:rsidRPr="00B940B0">
              <w:t>Max-Min Hill Climbing</w:t>
            </w:r>
          </w:p>
        </w:tc>
        <w:tc>
          <w:tcPr>
            <w:tcW w:w="1053" w:type="dxa"/>
          </w:tcPr>
          <w:p w14:paraId="3BA4BE14" w14:textId="77777777" w:rsidR="00D02186" w:rsidRPr="00B940B0" w:rsidRDefault="005D792A">
            <w:r w:rsidRPr="00B940B0">
              <w:t>Grow Shrink</w:t>
            </w:r>
          </w:p>
        </w:tc>
        <w:tc>
          <w:tcPr>
            <w:tcW w:w="1135" w:type="dxa"/>
          </w:tcPr>
          <w:p w14:paraId="3A1CCE52" w14:textId="77777777" w:rsidR="00D02186" w:rsidRPr="00B940B0" w:rsidRDefault="005D792A">
            <w:r w:rsidRPr="00B940B0">
              <w:t>Hill Climbing</w:t>
            </w:r>
          </w:p>
        </w:tc>
        <w:tc>
          <w:tcPr>
            <w:tcW w:w="1350" w:type="dxa"/>
          </w:tcPr>
          <w:p w14:paraId="7E23FD72" w14:textId="77777777" w:rsidR="00D02186" w:rsidRPr="00B940B0" w:rsidRDefault="005D792A">
            <w:r w:rsidRPr="00B940B0">
              <w:t>Max-Min Hill Climbing</w:t>
            </w:r>
          </w:p>
        </w:tc>
        <w:tc>
          <w:tcPr>
            <w:tcW w:w="1260" w:type="dxa"/>
          </w:tcPr>
          <w:p w14:paraId="45BF0091" w14:textId="77777777" w:rsidR="00D02186" w:rsidRPr="00B940B0" w:rsidRDefault="005D792A">
            <w:r w:rsidRPr="00B940B0">
              <w:t>Grow Shrink</w:t>
            </w:r>
          </w:p>
        </w:tc>
        <w:tc>
          <w:tcPr>
            <w:tcW w:w="1350" w:type="dxa"/>
          </w:tcPr>
          <w:p w14:paraId="4B8581C8" w14:textId="77777777" w:rsidR="00D02186" w:rsidRPr="00B940B0" w:rsidRDefault="005D792A">
            <w:r w:rsidRPr="00B940B0">
              <w:t>Hill Climbing</w:t>
            </w:r>
          </w:p>
        </w:tc>
      </w:tr>
      <w:tr w:rsidR="00B940B0" w:rsidRPr="00B940B0" w14:paraId="13591018" w14:textId="77777777">
        <w:tc>
          <w:tcPr>
            <w:tcW w:w="1963" w:type="dxa"/>
          </w:tcPr>
          <w:p w14:paraId="721433D9" w14:textId="77777777" w:rsidR="00D02186" w:rsidRPr="00B940B0" w:rsidRDefault="005D792A">
            <w:r w:rsidRPr="00B940B0">
              <w:t>CV1 Expected Loss</w:t>
            </w:r>
          </w:p>
        </w:tc>
        <w:tc>
          <w:tcPr>
            <w:tcW w:w="1334" w:type="dxa"/>
          </w:tcPr>
          <w:p w14:paraId="0C15EF7D" w14:textId="77777777" w:rsidR="00D02186" w:rsidRPr="00B940B0" w:rsidRDefault="005D792A">
            <w:r w:rsidRPr="00B940B0">
              <w:t>44.5296</w:t>
            </w:r>
          </w:p>
        </w:tc>
        <w:tc>
          <w:tcPr>
            <w:tcW w:w="1053" w:type="dxa"/>
          </w:tcPr>
          <w:p w14:paraId="4091585D" w14:textId="77777777" w:rsidR="00D02186" w:rsidRPr="00B940B0" w:rsidRDefault="005D792A">
            <w:r w:rsidRPr="00B940B0">
              <w:t>49.721</w:t>
            </w:r>
          </w:p>
        </w:tc>
        <w:tc>
          <w:tcPr>
            <w:tcW w:w="1135" w:type="dxa"/>
          </w:tcPr>
          <w:p w14:paraId="22F7CC57" w14:textId="77777777" w:rsidR="00D02186" w:rsidRPr="00B940B0" w:rsidRDefault="005D792A">
            <w:r w:rsidRPr="00B940B0">
              <w:t>21.2067</w:t>
            </w:r>
          </w:p>
        </w:tc>
        <w:tc>
          <w:tcPr>
            <w:tcW w:w="1350" w:type="dxa"/>
          </w:tcPr>
          <w:p w14:paraId="1766F64E" w14:textId="77777777" w:rsidR="00D02186" w:rsidRPr="00B940B0" w:rsidRDefault="005D792A">
            <w:r w:rsidRPr="00B940B0">
              <w:t>14.3092</w:t>
            </w:r>
          </w:p>
        </w:tc>
        <w:tc>
          <w:tcPr>
            <w:tcW w:w="1260" w:type="dxa"/>
          </w:tcPr>
          <w:p w14:paraId="6403D9DD" w14:textId="77777777" w:rsidR="00D02186" w:rsidRPr="00B940B0" w:rsidRDefault="005D792A">
            <w:r w:rsidRPr="00B940B0">
              <w:t>15.8480</w:t>
            </w:r>
          </w:p>
        </w:tc>
        <w:tc>
          <w:tcPr>
            <w:tcW w:w="1350" w:type="dxa"/>
          </w:tcPr>
          <w:p w14:paraId="02C9D0BA" w14:textId="77777777" w:rsidR="00D02186" w:rsidRPr="00B940B0" w:rsidRDefault="005D792A">
            <w:r w:rsidRPr="00B940B0">
              <w:t>7.9863</w:t>
            </w:r>
          </w:p>
        </w:tc>
      </w:tr>
      <w:tr w:rsidR="00B940B0" w:rsidRPr="00B940B0" w14:paraId="7B5D8DD8" w14:textId="77777777">
        <w:tc>
          <w:tcPr>
            <w:tcW w:w="1963" w:type="dxa"/>
          </w:tcPr>
          <w:p w14:paraId="5ACB15C0" w14:textId="77777777" w:rsidR="00D02186" w:rsidRPr="00B940B0" w:rsidRDefault="005D792A">
            <w:r w:rsidRPr="00B940B0">
              <w:t>CV2 Expected Loss</w:t>
            </w:r>
          </w:p>
        </w:tc>
        <w:tc>
          <w:tcPr>
            <w:tcW w:w="1334" w:type="dxa"/>
          </w:tcPr>
          <w:p w14:paraId="3C0E5DF6" w14:textId="77777777" w:rsidR="00D02186" w:rsidRPr="00B940B0" w:rsidRDefault="005D792A">
            <w:r w:rsidRPr="00B940B0">
              <w:t>44.7741</w:t>
            </w:r>
          </w:p>
        </w:tc>
        <w:tc>
          <w:tcPr>
            <w:tcW w:w="1053" w:type="dxa"/>
          </w:tcPr>
          <w:p w14:paraId="0E377FD6" w14:textId="77777777" w:rsidR="00D02186" w:rsidRPr="00B940B0" w:rsidRDefault="005D792A">
            <w:r w:rsidRPr="00B940B0">
              <w:t>49.52786</w:t>
            </w:r>
          </w:p>
        </w:tc>
        <w:tc>
          <w:tcPr>
            <w:tcW w:w="1135" w:type="dxa"/>
          </w:tcPr>
          <w:p w14:paraId="022FE394" w14:textId="77777777" w:rsidR="00D02186" w:rsidRPr="00B940B0" w:rsidRDefault="005D792A">
            <w:r w:rsidRPr="00B940B0">
              <w:t>21.3747</w:t>
            </w:r>
          </w:p>
        </w:tc>
        <w:tc>
          <w:tcPr>
            <w:tcW w:w="1350" w:type="dxa"/>
          </w:tcPr>
          <w:p w14:paraId="023A460A" w14:textId="77777777" w:rsidR="00D02186" w:rsidRPr="00B940B0" w:rsidRDefault="005D792A">
            <w:r w:rsidRPr="00B940B0">
              <w:t>13.9334</w:t>
            </w:r>
          </w:p>
        </w:tc>
        <w:tc>
          <w:tcPr>
            <w:tcW w:w="1260" w:type="dxa"/>
          </w:tcPr>
          <w:p w14:paraId="109D93A1" w14:textId="77777777" w:rsidR="00D02186" w:rsidRPr="00B940B0" w:rsidRDefault="005D792A">
            <w:r w:rsidRPr="00B940B0">
              <w:t>15.8318</w:t>
            </w:r>
          </w:p>
        </w:tc>
        <w:tc>
          <w:tcPr>
            <w:tcW w:w="1350" w:type="dxa"/>
          </w:tcPr>
          <w:p w14:paraId="08352F20" w14:textId="77777777" w:rsidR="00D02186" w:rsidRPr="00B940B0" w:rsidRDefault="005D792A">
            <w:r w:rsidRPr="00B940B0">
              <w:t>7.9816</w:t>
            </w:r>
          </w:p>
        </w:tc>
      </w:tr>
      <w:tr w:rsidR="00B940B0" w:rsidRPr="00B940B0" w14:paraId="1DEB35DE" w14:textId="77777777">
        <w:tc>
          <w:tcPr>
            <w:tcW w:w="1963" w:type="dxa"/>
          </w:tcPr>
          <w:p w14:paraId="4F17A075" w14:textId="77777777" w:rsidR="00D02186" w:rsidRPr="00B940B0" w:rsidRDefault="005D792A">
            <w:r w:rsidRPr="00B940B0">
              <w:t>CV3 Expected Loss</w:t>
            </w:r>
          </w:p>
        </w:tc>
        <w:tc>
          <w:tcPr>
            <w:tcW w:w="1334" w:type="dxa"/>
          </w:tcPr>
          <w:p w14:paraId="58737C0C" w14:textId="77777777" w:rsidR="00D02186" w:rsidRPr="00B940B0" w:rsidRDefault="005D792A">
            <w:r w:rsidRPr="00B940B0">
              <w:t>44.8891</w:t>
            </w:r>
          </w:p>
        </w:tc>
        <w:tc>
          <w:tcPr>
            <w:tcW w:w="1053" w:type="dxa"/>
          </w:tcPr>
          <w:p w14:paraId="616AC681" w14:textId="77777777" w:rsidR="00D02186" w:rsidRPr="00B940B0" w:rsidRDefault="005D792A">
            <w:r w:rsidRPr="00B940B0">
              <w:t>49.2885</w:t>
            </w:r>
          </w:p>
        </w:tc>
        <w:tc>
          <w:tcPr>
            <w:tcW w:w="1135" w:type="dxa"/>
          </w:tcPr>
          <w:p w14:paraId="584E1D27" w14:textId="77777777" w:rsidR="00D02186" w:rsidRPr="00B940B0" w:rsidRDefault="005D792A">
            <w:r w:rsidRPr="00B940B0">
              <w:t>21.0469</w:t>
            </w:r>
          </w:p>
        </w:tc>
        <w:tc>
          <w:tcPr>
            <w:tcW w:w="1350" w:type="dxa"/>
          </w:tcPr>
          <w:p w14:paraId="47C13649" w14:textId="77777777" w:rsidR="00D02186" w:rsidRPr="00B940B0" w:rsidRDefault="005D792A">
            <w:r w:rsidRPr="00B940B0">
              <w:t>14.2158</w:t>
            </w:r>
          </w:p>
        </w:tc>
        <w:tc>
          <w:tcPr>
            <w:tcW w:w="1260" w:type="dxa"/>
          </w:tcPr>
          <w:p w14:paraId="5A4C758B" w14:textId="77777777" w:rsidR="00D02186" w:rsidRPr="00B940B0" w:rsidRDefault="005D792A">
            <w:r w:rsidRPr="00B940B0">
              <w:t>16.1354</w:t>
            </w:r>
          </w:p>
        </w:tc>
        <w:tc>
          <w:tcPr>
            <w:tcW w:w="1350" w:type="dxa"/>
          </w:tcPr>
          <w:p w14:paraId="42464C55" w14:textId="77777777" w:rsidR="00D02186" w:rsidRPr="00B940B0" w:rsidRDefault="005D792A">
            <w:r w:rsidRPr="00B940B0">
              <w:t>8.0908</w:t>
            </w:r>
          </w:p>
        </w:tc>
      </w:tr>
      <w:tr w:rsidR="00B940B0" w:rsidRPr="00B940B0" w14:paraId="28384C64" w14:textId="77777777">
        <w:tc>
          <w:tcPr>
            <w:tcW w:w="1963" w:type="dxa"/>
          </w:tcPr>
          <w:p w14:paraId="637E4915" w14:textId="77777777" w:rsidR="00D02186" w:rsidRPr="00B940B0" w:rsidRDefault="005D792A">
            <w:r w:rsidRPr="00B940B0">
              <w:t>CV4 Expected Loss</w:t>
            </w:r>
          </w:p>
        </w:tc>
        <w:tc>
          <w:tcPr>
            <w:tcW w:w="1334" w:type="dxa"/>
          </w:tcPr>
          <w:p w14:paraId="7EC696BF" w14:textId="77777777" w:rsidR="00D02186" w:rsidRPr="00B940B0" w:rsidRDefault="005D792A">
            <w:r w:rsidRPr="00B940B0">
              <w:t>44.8024</w:t>
            </w:r>
          </w:p>
        </w:tc>
        <w:tc>
          <w:tcPr>
            <w:tcW w:w="1053" w:type="dxa"/>
          </w:tcPr>
          <w:p w14:paraId="239221B6" w14:textId="77777777" w:rsidR="00D02186" w:rsidRPr="00B940B0" w:rsidRDefault="005D792A">
            <w:r w:rsidRPr="00B940B0">
              <w:t>49.24878</w:t>
            </w:r>
          </w:p>
        </w:tc>
        <w:tc>
          <w:tcPr>
            <w:tcW w:w="1135" w:type="dxa"/>
          </w:tcPr>
          <w:p w14:paraId="38241491" w14:textId="77777777" w:rsidR="00D02186" w:rsidRPr="00B940B0" w:rsidRDefault="005D792A">
            <w:r w:rsidRPr="00B940B0">
              <w:t>21.2396</w:t>
            </w:r>
          </w:p>
        </w:tc>
        <w:tc>
          <w:tcPr>
            <w:tcW w:w="1350" w:type="dxa"/>
          </w:tcPr>
          <w:p w14:paraId="5B35C329" w14:textId="77777777" w:rsidR="00D02186" w:rsidRPr="00B940B0" w:rsidRDefault="005D792A">
            <w:r w:rsidRPr="00B940B0">
              <w:t>14.1650</w:t>
            </w:r>
          </w:p>
        </w:tc>
        <w:tc>
          <w:tcPr>
            <w:tcW w:w="1260" w:type="dxa"/>
          </w:tcPr>
          <w:p w14:paraId="388CD67C" w14:textId="77777777" w:rsidR="00D02186" w:rsidRPr="00B940B0" w:rsidRDefault="005D792A">
            <w:r w:rsidRPr="00B940B0">
              <w:t>15.8955</w:t>
            </w:r>
          </w:p>
        </w:tc>
        <w:tc>
          <w:tcPr>
            <w:tcW w:w="1350" w:type="dxa"/>
          </w:tcPr>
          <w:p w14:paraId="0E0D1DAE" w14:textId="77777777" w:rsidR="00D02186" w:rsidRPr="00B940B0" w:rsidRDefault="005D792A">
            <w:r w:rsidRPr="00B940B0">
              <w:t>8.1029</w:t>
            </w:r>
          </w:p>
        </w:tc>
      </w:tr>
      <w:tr w:rsidR="00B940B0" w:rsidRPr="00B940B0" w14:paraId="14363337" w14:textId="77777777">
        <w:tc>
          <w:tcPr>
            <w:tcW w:w="1963" w:type="dxa"/>
          </w:tcPr>
          <w:p w14:paraId="12D76A4E" w14:textId="77777777" w:rsidR="00D02186" w:rsidRPr="00B940B0" w:rsidRDefault="005D792A">
            <w:r w:rsidRPr="00B940B0">
              <w:t>CV5 Expected Loss</w:t>
            </w:r>
          </w:p>
        </w:tc>
        <w:tc>
          <w:tcPr>
            <w:tcW w:w="1334" w:type="dxa"/>
          </w:tcPr>
          <w:p w14:paraId="6D15DADF" w14:textId="77777777" w:rsidR="00D02186" w:rsidRPr="00B940B0" w:rsidRDefault="005D792A">
            <w:r w:rsidRPr="00B940B0">
              <w:t>44.5638</w:t>
            </w:r>
          </w:p>
        </w:tc>
        <w:tc>
          <w:tcPr>
            <w:tcW w:w="1053" w:type="dxa"/>
          </w:tcPr>
          <w:p w14:paraId="7A7A811D" w14:textId="77777777" w:rsidR="00D02186" w:rsidRPr="00B940B0" w:rsidRDefault="005D792A">
            <w:r w:rsidRPr="00B940B0">
              <w:t>49.41414</w:t>
            </w:r>
          </w:p>
        </w:tc>
        <w:tc>
          <w:tcPr>
            <w:tcW w:w="1135" w:type="dxa"/>
          </w:tcPr>
          <w:p w14:paraId="48B82926" w14:textId="77777777" w:rsidR="00D02186" w:rsidRPr="00B940B0" w:rsidRDefault="005D792A">
            <w:r w:rsidRPr="00B940B0">
              <w:t>21.0392</w:t>
            </w:r>
          </w:p>
        </w:tc>
        <w:tc>
          <w:tcPr>
            <w:tcW w:w="1350" w:type="dxa"/>
          </w:tcPr>
          <w:p w14:paraId="5C0F7B22" w14:textId="77777777" w:rsidR="00D02186" w:rsidRPr="00B940B0" w:rsidRDefault="005D792A">
            <w:r w:rsidRPr="00B940B0">
              <w:t>14.1472</w:t>
            </w:r>
          </w:p>
        </w:tc>
        <w:tc>
          <w:tcPr>
            <w:tcW w:w="1260" w:type="dxa"/>
          </w:tcPr>
          <w:p w14:paraId="58F3A982" w14:textId="77777777" w:rsidR="00D02186" w:rsidRPr="00B940B0" w:rsidRDefault="005D792A">
            <w:r w:rsidRPr="00B940B0">
              <w:t>15.9346</w:t>
            </w:r>
          </w:p>
        </w:tc>
        <w:tc>
          <w:tcPr>
            <w:tcW w:w="1350" w:type="dxa"/>
          </w:tcPr>
          <w:p w14:paraId="16BAB81F" w14:textId="77777777" w:rsidR="00D02186" w:rsidRPr="00B940B0" w:rsidRDefault="005D792A">
            <w:r w:rsidRPr="00B940B0">
              <w:t>8.0468</w:t>
            </w:r>
          </w:p>
        </w:tc>
      </w:tr>
      <w:tr w:rsidR="00B940B0" w:rsidRPr="00B940B0" w14:paraId="49E7B3BB" w14:textId="77777777">
        <w:tc>
          <w:tcPr>
            <w:tcW w:w="1963" w:type="dxa"/>
          </w:tcPr>
          <w:p w14:paraId="7E577010" w14:textId="77777777" w:rsidR="00D02186" w:rsidRPr="00B940B0" w:rsidRDefault="005D792A">
            <w:r w:rsidRPr="00B940B0">
              <w:t>Average</w:t>
            </w:r>
          </w:p>
        </w:tc>
        <w:tc>
          <w:tcPr>
            <w:tcW w:w="1334" w:type="dxa"/>
          </w:tcPr>
          <w:p w14:paraId="7B7300A8" w14:textId="77777777" w:rsidR="00D02186" w:rsidRPr="00B940B0" w:rsidRDefault="005D792A">
            <w:r w:rsidRPr="00B940B0">
              <w:t>44.7118</w:t>
            </w:r>
          </w:p>
        </w:tc>
        <w:tc>
          <w:tcPr>
            <w:tcW w:w="1053" w:type="dxa"/>
          </w:tcPr>
          <w:p w14:paraId="05ED2E23" w14:textId="77777777" w:rsidR="00D02186" w:rsidRPr="00B940B0" w:rsidRDefault="005D792A">
            <w:r w:rsidRPr="00B940B0">
              <w:t>49.4401</w:t>
            </w:r>
          </w:p>
        </w:tc>
        <w:tc>
          <w:tcPr>
            <w:tcW w:w="1135" w:type="dxa"/>
          </w:tcPr>
          <w:p w14:paraId="770FA6FD" w14:textId="77777777" w:rsidR="00D02186" w:rsidRPr="00B940B0" w:rsidRDefault="005D792A">
            <w:r w:rsidRPr="00B940B0">
              <w:t>21.1814</w:t>
            </w:r>
          </w:p>
        </w:tc>
        <w:tc>
          <w:tcPr>
            <w:tcW w:w="1350" w:type="dxa"/>
          </w:tcPr>
          <w:p w14:paraId="2E86338B" w14:textId="77777777" w:rsidR="00D02186" w:rsidRPr="00B940B0" w:rsidRDefault="005D792A">
            <w:r w:rsidRPr="00B940B0">
              <w:t>14.1541</w:t>
            </w:r>
          </w:p>
        </w:tc>
        <w:tc>
          <w:tcPr>
            <w:tcW w:w="1260" w:type="dxa"/>
          </w:tcPr>
          <w:p w14:paraId="6D742A3E" w14:textId="77777777" w:rsidR="00D02186" w:rsidRPr="00B940B0" w:rsidRDefault="005D792A">
            <w:r w:rsidRPr="00B940B0">
              <w:t>15.9291</w:t>
            </w:r>
          </w:p>
        </w:tc>
        <w:tc>
          <w:tcPr>
            <w:tcW w:w="1350" w:type="dxa"/>
          </w:tcPr>
          <w:p w14:paraId="1C85890F" w14:textId="77777777" w:rsidR="00D02186" w:rsidRPr="00B940B0" w:rsidRDefault="005D792A">
            <w:r w:rsidRPr="00B940B0">
              <w:t>8.0417</w:t>
            </w:r>
          </w:p>
        </w:tc>
      </w:tr>
      <w:tr w:rsidR="00B940B0" w:rsidRPr="00B940B0" w14:paraId="3C0823CC" w14:textId="77777777">
        <w:tc>
          <w:tcPr>
            <w:tcW w:w="1963" w:type="dxa"/>
          </w:tcPr>
          <w:p w14:paraId="58E6D803" w14:textId="77777777" w:rsidR="00D02186" w:rsidRPr="00B940B0" w:rsidRDefault="005D792A">
            <w:r w:rsidRPr="00B940B0">
              <w:t>STD</w:t>
            </w:r>
          </w:p>
        </w:tc>
        <w:tc>
          <w:tcPr>
            <w:tcW w:w="1334" w:type="dxa"/>
          </w:tcPr>
          <w:p w14:paraId="2AF9C515" w14:textId="77777777" w:rsidR="00D02186" w:rsidRPr="00B940B0" w:rsidRDefault="005D792A">
            <w:r w:rsidRPr="00B940B0">
              <w:t>0.1570</w:t>
            </w:r>
          </w:p>
        </w:tc>
        <w:tc>
          <w:tcPr>
            <w:tcW w:w="1053" w:type="dxa"/>
          </w:tcPr>
          <w:p w14:paraId="4B0A6FE0" w14:textId="77777777" w:rsidR="00D02186" w:rsidRPr="00B940B0" w:rsidRDefault="005D792A">
            <w:r w:rsidRPr="00B940B0">
              <w:t>0.1916</w:t>
            </w:r>
          </w:p>
        </w:tc>
        <w:tc>
          <w:tcPr>
            <w:tcW w:w="1135" w:type="dxa"/>
          </w:tcPr>
          <w:p w14:paraId="6A72B585" w14:textId="77777777" w:rsidR="00D02186" w:rsidRPr="00B940B0" w:rsidRDefault="005D792A">
            <w:r w:rsidRPr="00B940B0">
              <w:t>0.1411</w:t>
            </w:r>
          </w:p>
        </w:tc>
        <w:tc>
          <w:tcPr>
            <w:tcW w:w="1350" w:type="dxa"/>
          </w:tcPr>
          <w:p w14:paraId="4DAAA4A7" w14:textId="77777777" w:rsidR="00D02186" w:rsidRPr="00B940B0" w:rsidRDefault="005D792A">
            <w:r w:rsidRPr="00B940B0">
              <w:t>0.1385</w:t>
            </w:r>
          </w:p>
        </w:tc>
        <w:tc>
          <w:tcPr>
            <w:tcW w:w="1260" w:type="dxa"/>
          </w:tcPr>
          <w:p w14:paraId="267B85BE" w14:textId="77777777" w:rsidR="00D02186" w:rsidRPr="00B940B0" w:rsidRDefault="005D792A">
            <w:r w:rsidRPr="00B940B0">
              <w:t>0.1222</w:t>
            </w:r>
          </w:p>
        </w:tc>
        <w:tc>
          <w:tcPr>
            <w:tcW w:w="1350" w:type="dxa"/>
          </w:tcPr>
          <w:p w14:paraId="6BC69327" w14:textId="77777777" w:rsidR="00D02186" w:rsidRPr="00B940B0" w:rsidRDefault="005D792A">
            <w:r w:rsidRPr="00B940B0">
              <w:t>0.0567</w:t>
            </w:r>
          </w:p>
        </w:tc>
      </w:tr>
      <w:tr w:rsidR="00B940B0" w:rsidRPr="00B940B0" w14:paraId="61858862" w14:textId="77777777">
        <w:tc>
          <w:tcPr>
            <w:tcW w:w="1963" w:type="dxa"/>
          </w:tcPr>
          <w:p w14:paraId="1F5220DA" w14:textId="77777777" w:rsidR="00D02186" w:rsidRPr="00B940B0" w:rsidRDefault="005D792A">
            <w:r w:rsidRPr="00B940B0">
              <w:t>% RSD</w:t>
            </w:r>
          </w:p>
        </w:tc>
        <w:tc>
          <w:tcPr>
            <w:tcW w:w="1334" w:type="dxa"/>
          </w:tcPr>
          <w:p w14:paraId="2CC31992" w14:textId="77777777" w:rsidR="00D02186" w:rsidRPr="00B940B0" w:rsidRDefault="005D792A">
            <w:r w:rsidRPr="00B940B0">
              <w:t>0.3512</w:t>
            </w:r>
          </w:p>
        </w:tc>
        <w:tc>
          <w:tcPr>
            <w:tcW w:w="1053" w:type="dxa"/>
          </w:tcPr>
          <w:p w14:paraId="53B8CFBA" w14:textId="77777777" w:rsidR="00D02186" w:rsidRPr="00B940B0" w:rsidRDefault="005D792A">
            <w:r w:rsidRPr="00B940B0">
              <w:t>0.3876</w:t>
            </w:r>
          </w:p>
        </w:tc>
        <w:tc>
          <w:tcPr>
            <w:tcW w:w="1135" w:type="dxa"/>
          </w:tcPr>
          <w:p w14:paraId="7405FCAA" w14:textId="77777777" w:rsidR="00D02186" w:rsidRPr="00B940B0" w:rsidRDefault="005D792A">
            <w:r w:rsidRPr="00B940B0">
              <w:t>0.6664</w:t>
            </w:r>
          </w:p>
        </w:tc>
        <w:tc>
          <w:tcPr>
            <w:tcW w:w="1350" w:type="dxa"/>
          </w:tcPr>
          <w:p w14:paraId="24BB0DC1" w14:textId="77777777" w:rsidR="00D02186" w:rsidRPr="00B940B0" w:rsidRDefault="005D792A">
            <w:r w:rsidRPr="00B940B0">
              <w:t>0.9786</w:t>
            </w:r>
          </w:p>
        </w:tc>
        <w:tc>
          <w:tcPr>
            <w:tcW w:w="1260" w:type="dxa"/>
          </w:tcPr>
          <w:p w14:paraId="370B72AA" w14:textId="77777777" w:rsidR="00D02186" w:rsidRPr="00B940B0" w:rsidRDefault="005D792A">
            <w:r w:rsidRPr="00B940B0">
              <w:t>0.7674</w:t>
            </w:r>
          </w:p>
        </w:tc>
        <w:tc>
          <w:tcPr>
            <w:tcW w:w="1350" w:type="dxa"/>
          </w:tcPr>
          <w:p w14:paraId="4D3ABD85" w14:textId="77777777" w:rsidR="00D02186" w:rsidRPr="00B940B0" w:rsidRDefault="005D792A">
            <w:r w:rsidRPr="00B940B0">
              <w:t>0.7052</w:t>
            </w:r>
          </w:p>
        </w:tc>
      </w:tr>
    </w:tbl>
    <w:p w14:paraId="24EBA50C" w14:textId="3BAB1AED" w:rsidR="005B375A" w:rsidRPr="00B940B0" w:rsidRDefault="005B375A" w:rsidP="005B375A">
      <w:pPr>
        <w:pStyle w:val="Caption"/>
        <w:framePr w:w="4681" w:h="316" w:hRule="exact" w:hSpace="180" w:wrap="around" w:vAnchor="text" w:hAnchor="page" w:x="3751" w:y="231"/>
        <w:jc w:val="center"/>
        <w:rPr>
          <w:color w:val="auto"/>
        </w:rPr>
      </w:pPr>
      <w:r w:rsidRPr="00B940B0">
        <w:rPr>
          <w:color w:val="auto"/>
        </w:rPr>
        <w:t>Table 3: 10-Fold Cross Validation</w:t>
      </w:r>
    </w:p>
    <w:p w14:paraId="3A79031A" w14:textId="4F78D66F" w:rsidR="005B375A" w:rsidRPr="00B940B0" w:rsidRDefault="005B375A"/>
    <w:p w14:paraId="3CC505FC" w14:textId="7F5BCF41" w:rsidR="00543410" w:rsidRPr="00B940B0" w:rsidRDefault="00543410"/>
    <w:p w14:paraId="7DECC558" w14:textId="77777777" w:rsidR="005B375A" w:rsidRPr="00B940B0" w:rsidRDefault="005B375A" w:rsidP="005B375A">
      <w:pPr>
        <w:pStyle w:val="Caption"/>
        <w:framePr w:w="3631" w:h="316" w:hRule="exact" w:hSpace="180" w:wrap="around" w:vAnchor="text" w:hAnchor="page" w:x="1576" w:y="2346"/>
        <w:jc w:val="center"/>
        <w:rPr>
          <w:color w:val="auto"/>
        </w:rPr>
      </w:pPr>
      <w:r w:rsidRPr="00B940B0">
        <w:rPr>
          <w:color w:val="auto"/>
        </w:rPr>
        <w:t>Table 4: BANJO Time Trial</w:t>
      </w:r>
    </w:p>
    <w:tbl>
      <w:tblPr>
        <w:tblStyle w:val="TableGrid"/>
        <w:tblpPr w:leftFromText="180" w:rightFromText="180" w:vertAnchor="text" w:horzAnchor="margin" w:tblpY="7"/>
        <w:tblW w:w="3799" w:type="dxa"/>
        <w:tblLook w:val="04A0" w:firstRow="1" w:lastRow="0" w:firstColumn="1" w:lastColumn="0" w:noHBand="0" w:noVBand="1"/>
      </w:tblPr>
      <w:tblGrid>
        <w:gridCol w:w="1038"/>
        <w:gridCol w:w="1401"/>
        <w:gridCol w:w="1360"/>
      </w:tblGrid>
      <w:tr w:rsidR="00B940B0" w:rsidRPr="00B940B0" w14:paraId="0E68FB19" w14:textId="77777777" w:rsidTr="005B375A">
        <w:trPr>
          <w:trHeight w:val="257"/>
        </w:trPr>
        <w:tc>
          <w:tcPr>
            <w:tcW w:w="3799" w:type="dxa"/>
            <w:gridSpan w:val="3"/>
          </w:tcPr>
          <w:p w14:paraId="429CA4BF" w14:textId="77777777" w:rsidR="005B375A" w:rsidRPr="00B940B0" w:rsidRDefault="005B375A" w:rsidP="005B375A">
            <w:pPr>
              <w:jc w:val="center"/>
            </w:pPr>
            <w:r w:rsidRPr="00B940B0">
              <w:t>BANJO Time Trial</w:t>
            </w:r>
          </w:p>
        </w:tc>
      </w:tr>
      <w:tr w:rsidR="00B940B0" w:rsidRPr="00B940B0" w14:paraId="18A1B9B3" w14:textId="77777777" w:rsidTr="005B375A">
        <w:trPr>
          <w:trHeight w:val="243"/>
        </w:trPr>
        <w:tc>
          <w:tcPr>
            <w:tcW w:w="1038" w:type="dxa"/>
          </w:tcPr>
          <w:p w14:paraId="6C759B09" w14:textId="77777777" w:rsidR="005B375A" w:rsidRPr="00B940B0" w:rsidRDefault="005B375A" w:rsidP="005B375A"/>
        </w:tc>
        <w:tc>
          <w:tcPr>
            <w:tcW w:w="1401" w:type="dxa"/>
          </w:tcPr>
          <w:p w14:paraId="76C9A7DF" w14:textId="77777777" w:rsidR="005B375A" w:rsidRPr="00B940B0" w:rsidRDefault="005B375A" w:rsidP="005B375A">
            <w:r w:rsidRPr="00B940B0">
              <w:t>Glioblastoma</w:t>
            </w:r>
          </w:p>
        </w:tc>
        <w:tc>
          <w:tcPr>
            <w:tcW w:w="1360" w:type="dxa"/>
          </w:tcPr>
          <w:p w14:paraId="3139FCBD" w14:textId="77777777" w:rsidR="005B375A" w:rsidRPr="00B940B0" w:rsidRDefault="005B375A" w:rsidP="005B375A">
            <w:r w:rsidRPr="00B940B0">
              <w:t>Astrocytoma</w:t>
            </w:r>
          </w:p>
        </w:tc>
      </w:tr>
      <w:tr w:rsidR="00B940B0" w:rsidRPr="00B940B0" w14:paraId="07A4E51B" w14:textId="77777777" w:rsidTr="005B375A">
        <w:trPr>
          <w:trHeight w:val="257"/>
        </w:trPr>
        <w:tc>
          <w:tcPr>
            <w:tcW w:w="1038" w:type="dxa"/>
            <w:vAlign w:val="bottom"/>
          </w:tcPr>
          <w:p w14:paraId="0F5DD61B" w14:textId="77777777" w:rsidR="005B375A" w:rsidRPr="00B940B0" w:rsidRDefault="005B375A" w:rsidP="005B375A">
            <w:r w:rsidRPr="00B940B0">
              <w:rPr>
                <w:rFonts w:ascii="Calibri" w:hAnsi="Calibri"/>
              </w:rPr>
              <w:t>Time</w:t>
            </w:r>
          </w:p>
        </w:tc>
        <w:tc>
          <w:tcPr>
            <w:tcW w:w="1401" w:type="dxa"/>
            <w:vAlign w:val="bottom"/>
          </w:tcPr>
          <w:p w14:paraId="1DEB87A0" w14:textId="77777777" w:rsidR="005B375A" w:rsidRPr="00B940B0" w:rsidRDefault="005B375A" w:rsidP="005B375A">
            <w:r w:rsidRPr="00B940B0">
              <w:rPr>
                <w:rFonts w:ascii="Calibri" w:hAnsi="Calibri"/>
              </w:rPr>
              <w:t>Score</w:t>
            </w:r>
          </w:p>
        </w:tc>
        <w:tc>
          <w:tcPr>
            <w:tcW w:w="1360" w:type="dxa"/>
          </w:tcPr>
          <w:p w14:paraId="6FBED958" w14:textId="77777777" w:rsidR="005B375A" w:rsidRPr="00B940B0" w:rsidRDefault="005B375A" w:rsidP="005B375A">
            <w:r w:rsidRPr="00B940B0">
              <w:rPr>
                <w:rFonts w:ascii="Calibri" w:hAnsi="Calibri"/>
              </w:rPr>
              <w:t>Score</w:t>
            </w:r>
          </w:p>
        </w:tc>
      </w:tr>
      <w:tr w:rsidR="00B940B0" w:rsidRPr="00B940B0" w14:paraId="0D0679E5" w14:textId="77777777" w:rsidTr="005B375A">
        <w:trPr>
          <w:trHeight w:val="257"/>
        </w:trPr>
        <w:tc>
          <w:tcPr>
            <w:tcW w:w="1038" w:type="dxa"/>
            <w:vAlign w:val="bottom"/>
          </w:tcPr>
          <w:p w14:paraId="5BF5F215" w14:textId="77777777" w:rsidR="005B375A" w:rsidRPr="00B940B0" w:rsidRDefault="005B375A" w:rsidP="005B375A">
            <w:r w:rsidRPr="00B940B0">
              <w:rPr>
                <w:rFonts w:ascii="Calibri" w:hAnsi="Calibri"/>
              </w:rPr>
              <w:t>1 hour</w:t>
            </w:r>
          </w:p>
        </w:tc>
        <w:tc>
          <w:tcPr>
            <w:tcW w:w="1401" w:type="dxa"/>
            <w:vAlign w:val="bottom"/>
          </w:tcPr>
          <w:p w14:paraId="0554EF17" w14:textId="77777777" w:rsidR="005B375A" w:rsidRPr="00B940B0" w:rsidRDefault="005B375A" w:rsidP="005B375A">
            <w:r w:rsidRPr="00B940B0">
              <w:rPr>
                <w:rFonts w:ascii="Calibri" w:hAnsi="Calibri"/>
              </w:rPr>
              <w:t>-12540.98</w:t>
            </w:r>
          </w:p>
        </w:tc>
        <w:tc>
          <w:tcPr>
            <w:tcW w:w="1360" w:type="dxa"/>
            <w:vAlign w:val="bottom"/>
          </w:tcPr>
          <w:p w14:paraId="26650891" w14:textId="77777777" w:rsidR="005B375A" w:rsidRPr="00B940B0" w:rsidRDefault="005B375A" w:rsidP="005B375A">
            <w:r w:rsidRPr="00B940B0">
              <w:rPr>
                <w:rFonts w:ascii="Calibri" w:hAnsi="Calibri"/>
              </w:rPr>
              <w:t>-2597.94</w:t>
            </w:r>
          </w:p>
        </w:tc>
      </w:tr>
      <w:tr w:rsidR="00B940B0" w:rsidRPr="00B940B0" w14:paraId="293BA08D" w14:textId="77777777" w:rsidTr="005B375A">
        <w:trPr>
          <w:trHeight w:val="257"/>
        </w:trPr>
        <w:tc>
          <w:tcPr>
            <w:tcW w:w="1038" w:type="dxa"/>
            <w:vAlign w:val="bottom"/>
          </w:tcPr>
          <w:p w14:paraId="4C7F0A27" w14:textId="77777777" w:rsidR="005B375A" w:rsidRPr="00B940B0" w:rsidRDefault="005B375A" w:rsidP="005B375A">
            <w:r w:rsidRPr="00B940B0">
              <w:rPr>
                <w:rFonts w:ascii="Calibri" w:hAnsi="Calibri"/>
              </w:rPr>
              <w:t>2 hour</w:t>
            </w:r>
          </w:p>
        </w:tc>
        <w:tc>
          <w:tcPr>
            <w:tcW w:w="1401" w:type="dxa"/>
            <w:vAlign w:val="bottom"/>
          </w:tcPr>
          <w:p w14:paraId="40B54A57" w14:textId="77777777" w:rsidR="005B375A" w:rsidRPr="00B940B0" w:rsidRDefault="005B375A" w:rsidP="005B375A">
            <w:r w:rsidRPr="00B940B0">
              <w:rPr>
                <w:rFonts w:ascii="Calibri" w:hAnsi="Calibri"/>
              </w:rPr>
              <w:t>-12587.70</w:t>
            </w:r>
          </w:p>
        </w:tc>
        <w:tc>
          <w:tcPr>
            <w:tcW w:w="1360" w:type="dxa"/>
            <w:vAlign w:val="bottom"/>
          </w:tcPr>
          <w:p w14:paraId="05F1D316" w14:textId="77777777" w:rsidR="005B375A" w:rsidRPr="00B940B0" w:rsidRDefault="005B375A" w:rsidP="005B375A">
            <w:r w:rsidRPr="00B940B0">
              <w:rPr>
                <w:rFonts w:ascii="Calibri" w:hAnsi="Calibri"/>
              </w:rPr>
              <w:t>-2594.54</w:t>
            </w:r>
          </w:p>
        </w:tc>
      </w:tr>
      <w:tr w:rsidR="00B940B0" w:rsidRPr="00B940B0" w14:paraId="0964C843" w14:textId="77777777" w:rsidTr="005B375A">
        <w:trPr>
          <w:trHeight w:val="243"/>
        </w:trPr>
        <w:tc>
          <w:tcPr>
            <w:tcW w:w="1038" w:type="dxa"/>
            <w:vAlign w:val="bottom"/>
          </w:tcPr>
          <w:p w14:paraId="6F8B057B" w14:textId="77777777" w:rsidR="005B375A" w:rsidRPr="00B940B0" w:rsidRDefault="005B375A" w:rsidP="005B375A">
            <w:r w:rsidRPr="00B940B0">
              <w:rPr>
                <w:rFonts w:ascii="Calibri" w:hAnsi="Calibri"/>
              </w:rPr>
              <w:t xml:space="preserve">4 hour </w:t>
            </w:r>
          </w:p>
        </w:tc>
        <w:tc>
          <w:tcPr>
            <w:tcW w:w="1401" w:type="dxa"/>
            <w:vAlign w:val="bottom"/>
          </w:tcPr>
          <w:p w14:paraId="435E2BBB" w14:textId="77777777" w:rsidR="005B375A" w:rsidRPr="00B940B0" w:rsidRDefault="005B375A" w:rsidP="005B375A">
            <w:r w:rsidRPr="00B940B0">
              <w:rPr>
                <w:rFonts w:ascii="Calibri" w:hAnsi="Calibri"/>
              </w:rPr>
              <w:t>-12549.98</w:t>
            </w:r>
          </w:p>
        </w:tc>
        <w:tc>
          <w:tcPr>
            <w:tcW w:w="1360" w:type="dxa"/>
            <w:vAlign w:val="bottom"/>
          </w:tcPr>
          <w:p w14:paraId="0EC07C14" w14:textId="77777777" w:rsidR="005B375A" w:rsidRPr="00B940B0" w:rsidRDefault="005B375A" w:rsidP="005B375A">
            <w:r w:rsidRPr="00B940B0">
              <w:rPr>
                <w:rFonts w:ascii="Calibri" w:hAnsi="Calibri"/>
              </w:rPr>
              <w:t>-2599.74</w:t>
            </w:r>
          </w:p>
        </w:tc>
      </w:tr>
      <w:tr w:rsidR="00B940B0" w:rsidRPr="00B940B0" w14:paraId="24DD51AE" w14:textId="77777777" w:rsidTr="005B375A">
        <w:trPr>
          <w:trHeight w:val="257"/>
        </w:trPr>
        <w:tc>
          <w:tcPr>
            <w:tcW w:w="1038" w:type="dxa"/>
            <w:vAlign w:val="bottom"/>
          </w:tcPr>
          <w:p w14:paraId="7A636045" w14:textId="77777777" w:rsidR="005B375A" w:rsidRPr="00B940B0" w:rsidRDefault="005B375A" w:rsidP="005B375A">
            <w:r w:rsidRPr="00B940B0">
              <w:rPr>
                <w:rFonts w:ascii="Calibri" w:hAnsi="Calibri"/>
              </w:rPr>
              <w:t>8 hour</w:t>
            </w:r>
          </w:p>
        </w:tc>
        <w:tc>
          <w:tcPr>
            <w:tcW w:w="1401" w:type="dxa"/>
            <w:vAlign w:val="bottom"/>
          </w:tcPr>
          <w:p w14:paraId="51711E2B" w14:textId="77777777" w:rsidR="005B375A" w:rsidRPr="00B940B0" w:rsidRDefault="005B375A" w:rsidP="005B375A">
            <w:r w:rsidRPr="00B940B0">
              <w:rPr>
                <w:rFonts w:ascii="Calibri" w:hAnsi="Calibri"/>
              </w:rPr>
              <w:t>-12583.22</w:t>
            </w:r>
          </w:p>
        </w:tc>
        <w:tc>
          <w:tcPr>
            <w:tcW w:w="1360" w:type="dxa"/>
            <w:vAlign w:val="bottom"/>
          </w:tcPr>
          <w:p w14:paraId="7B9F2F0F" w14:textId="77777777" w:rsidR="005B375A" w:rsidRPr="00B940B0" w:rsidRDefault="005B375A" w:rsidP="005B375A">
            <w:r w:rsidRPr="00B940B0">
              <w:rPr>
                <w:rFonts w:ascii="Calibri" w:hAnsi="Calibri"/>
              </w:rPr>
              <w:t>-2573.41</w:t>
            </w:r>
          </w:p>
        </w:tc>
      </w:tr>
      <w:tr w:rsidR="00B940B0" w:rsidRPr="00B940B0" w14:paraId="4613AAA6" w14:textId="77777777" w:rsidTr="005B375A">
        <w:trPr>
          <w:trHeight w:val="257"/>
        </w:trPr>
        <w:tc>
          <w:tcPr>
            <w:tcW w:w="1038" w:type="dxa"/>
            <w:vAlign w:val="bottom"/>
          </w:tcPr>
          <w:p w14:paraId="5993442B" w14:textId="77777777" w:rsidR="005B375A" w:rsidRPr="00B940B0" w:rsidRDefault="005B375A" w:rsidP="005B375A">
            <w:r w:rsidRPr="00B940B0">
              <w:rPr>
                <w:rFonts w:ascii="Calibri" w:hAnsi="Calibri"/>
              </w:rPr>
              <w:t>16 hour</w:t>
            </w:r>
          </w:p>
        </w:tc>
        <w:tc>
          <w:tcPr>
            <w:tcW w:w="1401" w:type="dxa"/>
            <w:vAlign w:val="bottom"/>
          </w:tcPr>
          <w:p w14:paraId="01AB1C29" w14:textId="77777777" w:rsidR="005B375A" w:rsidRPr="00B940B0" w:rsidRDefault="005B375A" w:rsidP="005B375A">
            <w:r w:rsidRPr="00B940B0">
              <w:rPr>
                <w:rFonts w:ascii="Calibri" w:hAnsi="Calibri"/>
              </w:rPr>
              <w:t>-12581.75</w:t>
            </w:r>
          </w:p>
        </w:tc>
        <w:tc>
          <w:tcPr>
            <w:tcW w:w="1360" w:type="dxa"/>
            <w:vAlign w:val="bottom"/>
          </w:tcPr>
          <w:p w14:paraId="1C641202" w14:textId="77777777" w:rsidR="005B375A" w:rsidRPr="00B940B0" w:rsidRDefault="005B375A" w:rsidP="005B375A">
            <w:r w:rsidRPr="00B940B0">
              <w:rPr>
                <w:rFonts w:ascii="Calibri" w:hAnsi="Calibri"/>
              </w:rPr>
              <w:t>-2570.20</w:t>
            </w:r>
          </w:p>
        </w:tc>
      </w:tr>
    </w:tbl>
    <w:p w14:paraId="220D3E27" w14:textId="08EF3B75" w:rsidR="00D02186" w:rsidRPr="00B940B0" w:rsidRDefault="005D792A" w:rsidP="00543410">
      <w:pPr>
        <w:ind w:firstLine="720"/>
      </w:pPr>
      <w:r w:rsidRPr="00B940B0">
        <w:t>The second part of this project consists of taking a look at the networks created by BNLearn and BANJO. One of the advantages of using BANJO is that BANJO allows the user to set a maximum time the algorithm is allowed to run. As a result, it is important to find a length of time that is not only long enough to get good results</w:t>
      </w:r>
      <w:r w:rsidRPr="00B940B0">
        <w:rPr>
          <w:rFonts w:ascii="Times New Roman" w:hAnsi="Times New Roman"/>
        </w:rPr>
        <w:t>,</w:t>
      </w:r>
      <w:r w:rsidRPr="00B940B0">
        <w:t xml:space="preserve"> but also practical in its application. Therefore, the greedy search algorithm was </w:t>
      </w:r>
      <w:r w:rsidR="00530D1A" w:rsidRPr="00B940B0">
        <w:t>run</w:t>
      </w:r>
      <w:r w:rsidRPr="00B940B0">
        <w:t xml:space="preserve"> with different maximum times and the score of the best network was recorded. Table 4 shows the results of these Time Trials. As one can see from the table, there is not much of a different in the score at the different time lengths. Whether it ran 1 hour or 16 hours, the score of the best network was more or less the same. It can also be seen that while the scores are higher than the scores derived from BNLearn, they are very close meaning that while BANJO may fit the data a bit better, it is not by much. </w:t>
      </w:r>
    </w:p>
    <w:p w14:paraId="71161610" w14:textId="3233ACB2" w:rsidR="00D02186" w:rsidRPr="00B940B0" w:rsidRDefault="005D792A">
      <w:pPr>
        <w:ind w:firstLine="720"/>
      </w:pPr>
      <w:r w:rsidRPr="00B940B0">
        <w:lastRenderedPageBreak/>
        <w:t>After having found that the score of each network doesn’t change much</w:t>
      </w:r>
      <w:r w:rsidR="00530D1A" w:rsidRPr="00B940B0">
        <w:t xml:space="preserve"> with time</w:t>
      </w:r>
      <w:r w:rsidRPr="00B940B0">
        <w:t>, I decided to use the 2-hour time limit to create five different networks to compare how replicable the network created by BANJO is. Looking at table 5 and 6, it can be seen that although the network scores for each network are relatively the same, the similarities between the networks is not. For Glioblastoma, the similarity between any network does not exceed 4%, and for Astrocytoma, the similarity does not exceed 5%. This is due to how BANJO works. BANJO at the start creates a list of possible networks then proceeds to use a random seed to decide where to start the search then progress from there. As a result, many possible final networks are produced. Lastly, to compare the networks created from BNLearn and BANJO, taking a look at table 7, it can be seen that both the BNLearn network and the BANJO networks have relatively the same network score, although the BANJO scores are slightly higher. This means that although BNLearn creates only one network, it performs similar to the different networks created by BANJO.</w:t>
      </w:r>
    </w:p>
    <w:tbl>
      <w:tblPr>
        <w:tblStyle w:val="TableGrid"/>
        <w:tblW w:w="0" w:type="auto"/>
        <w:tblLook w:val="04A0" w:firstRow="1" w:lastRow="0" w:firstColumn="1" w:lastColumn="0" w:noHBand="0" w:noVBand="1"/>
      </w:tblPr>
      <w:tblGrid>
        <w:gridCol w:w="1168"/>
        <w:gridCol w:w="1168"/>
        <w:gridCol w:w="1168"/>
        <w:gridCol w:w="1169"/>
        <w:gridCol w:w="1169"/>
        <w:gridCol w:w="1169"/>
        <w:gridCol w:w="1169"/>
      </w:tblGrid>
      <w:tr w:rsidR="00B940B0" w:rsidRPr="00B940B0" w14:paraId="3884A00D" w14:textId="77777777">
        <w:tc>
          <w:tcPr>
            <w:tcW w:w="8180" w:type="dxa"/>
            <w:gridSpan w:val="7"/>
          </w:tcPr>
          <w:p w14:paraId="775950FB" w14:textId="77777777" w:rsidR="00D02186" w:rsidRPr="00B940B0" w:rsidRDefault="005D792A">
            <w:pPr>
              <w:jc w:val="center"/>
              <w:rPr>
                <w:rFonts w:ascii="Calibri" w:hAnsi="Calibri"/>
              </w:rPr>
            </w:pPr>
            <w:r w:rsidRPr="00B940B0">
              <w:rPr>
                <w:rFonts w:ascii="Calibri" w:hAnsi="Calibri"/>
              </w:rPr>
              <w:t>Similarity between the networks (Glioblastoma)</w:t>
            </w:r>
          </w:p>
        </w:tc>
      </w:tr>
      <w:tr w:rsidR="00B940B0" w:rsidRPr="00B940B0" w14:paraId="0AAA3C99" w14:textId="77777777">
        <w:tc>
          <w:tcPr>
            <w:tcW w:w="1168" w:type="dxa"/>
            <w:vAlign w:val="bottom"/>
          </w:tcPr>
          <w:p w14:paraId="52FCD7BB" w14:textId="77777777" w:rsidR="00D02186" w:rsidRPr="00B940B0" w:rsidRDefault="00D02186"/>
        </w:tc>
        <w:tc>
          <w:tcPr>
            <w:tcW w:w="1168" w:type="dxa"/>
          </w:tcPr>
          <w:p w14:paraId="48ED05F0" w14:textId="77777777" w:rsidR="00D02186" w:rsidRPr="00B940B0" w:rsidRDefault="005D792A">
            <w:pPr>
              <w:rPr>
                <w:rFonts w:ascii="Calibri" w:hAnsi="Calibri"/>
              </w:rPr>
            </w:pPr>
            <w:r w:rsidRPr="00B940B0">
              <w:rPr>
                <w:rFonts w:ascii="Calibri" w:hAnsi="Calibri"/>
              </w:rPr>
              <w:t>Score</w:t>
            </w:r>
          </w:p>
        </w:tc>
        <w:tc>
          <w:tcPr>
            <w:tcW w:w="1168" w:type="dxa"/>
            <w:vAlign w:val="bottom"/>
          </w:tcPr>
          <w:p w14:paraId="48099C55" w14:textId="77777777" w:rsidR="00D02186" w:rsidRPr="00B940B0" w:rsidRDefault="005D792A">
            <w:r w:rsidRPr="00B940B0">
              <w:rPr>
                <w:rFonts w:ascii="Calibri" w:hAnsi="Calibri"/>
              </w:rPr>
              <w:t>Network 1</w:t>
            </w:r>
          </w:p>
        </w:tc>
        <w:tc>
          <w:tcPr>
            <w:tcW w:w="1169" w:type="dxa"/>
            <w:vAlign w:val="bottom"/>
          </w:tcPr>
          <w:p w14:paraId="33BF420B" w14:textId="77777777" w:rsidR="00D02186" w:rsidRPr="00B940B0" w:rsidRDefault="005D792A">
            <w:r w:rsidRPr="00B940B0">
              <w:rPr>
                <w:rFonts w:ascii="Calibri" w:hAnsi="Calibri"/>
              </w:rPr>
              <w:t>Network 2</w:t>
            </w:r>
          </w:p>
        </w:tc>
        <w:tc>
          <w:tcPr>
            <w:tcW w:w="1169" w:type="dxa"/>
            <w:vAlign w:val="bottom"/>
          </w:tcPr>
          <w:p w14:paraId="4B557FAE" w14:textId="77777777" w:rsidR="00D02186" w:rsidRPr="00B940B0" w:rsidRDefault="005D792A">
            <w:r w:rsidRPr="00B940B0">
              <w:rPr>
                <w:rFonts w:ascii="Calibri" w:hAnsi="Calibri"/>
              </w:rPr>
              <w:t>Network 3</w:t>
            </w:r>
          </w:p>
        </w:tc>
        <w:tc>
          <w:tcPr>
            <w:tcW w:w="1169" w:type="dxa"/>
            <w:vAlign w:val="bottom"/>
          </w:tcPr>
          <w:p w14:paraId="2A100E54" w14:textId="77777777" w:rsidR="00D02186" w:rsidRPr="00B940B0" w:rsidRDefault="005D792A">
            <w:r w:rsidRPr="00B940B0">
              <w:rPr>
                <w:rFonts w:ascii="Calibri" w:hAnsi="Calibri"/>
              </w:rPr>
              <w:t>Network 4</w:t>
            </w:r>
          </w:p>
        </w:tc>
        <w:tc>
          <w:tcPr>
            <w:tcW w:w="1169" w:type="dxa"/>
            <w:vAlign w:val="bottom"/>
          </w:tcPr>
          <w:p w14:paraId="4502775E" w14:textId="77777777" w:rsidR="00D02186" w:rsidRPr="00B940B0" w:rsidRDefault="005D792A">
            <w:r w:rsidRPr="00B940B0">
              <w:rPr>
                <w:rFonts w:ascii="Calibri" w:hAnsi="Calibri"/>
              </w:rPr>
              <w:t>Network 5</w:t>
            </w:r>
          </w:p>
        </w:tc>
      </w:tr>
      <w:tr w:rsidR="00B940B0" w:rsidRPr="00B940B0" w14:paraId="17D7A1EC" w14:textId="77777777">
        <w:tc>
          <w:tcPr>
            <w:tcW w:w="1168" w:type="dxa"/>
            <w:vAlign w:val="bottom"/>
          </w:tcPr>
          <w:p w14:paraId="3FE37F31" w14:textId="77777777" w:rsidR="00D02186" w:rsidRPr="00B940B0" w:rsidRDefault="005D792A">
            <w:r w:rsidRPr="00B940B0">
              <w:rPr>
                <w:rFonts w:ascii="Calibri" w:hAnsi="Calibri"/>
              </w:rPr>
              <w:t>Network 1</w:t>
            </w:r>
          </w:p>
        </w:tc>
        <w:tc>
          <w:tcPr>
            <w:tcW w:w="1168" w:type="dxa"/>
          </w:tcPr>
          <w:p w14:paraId="15934AD4" w14:textId="77777777" w:rsidR="00D02186" w:rsidRPr="00B940B0" w:rsidRDefault="005D792A">
            <w:r w:rsidRPr="00B940B0">
              <w:t>-12571.05</w:t>
            </w:r>
          </w:p>
        </w:tc>
        <w:tc>
          <w:tcPr>
            <w:tcW w:w="1168" w:type="dxa"/>
            <w:vAlign w:val="bottom"/>
          </w:tcPr>
          <w:p w14:paraId="4EAA5A31" w14:textId="77777777" w:rsidR="00D02186" w:rsidRPr="00B940B0" w:rsidRDefault="005D792A">
            <w:r w:rsidRPr="00B940B0">
              <w:t>N/A</w:t>
            </w:r>
          </w:p>
        </w:tc>
        <w:tc>
          <w:tcPr>
            <w:tcW w:w="1169" w:type="dxa"/>
            <w:vAlign w:val="bottom"/>
          </w:tcPr>
          <w:p w14:paraId="7852E5F6" w14:textId="77777777" w:rsidR="00D02186" w:rsidRPr="00B940B0" w:rsidRDefault="005D792A">
            <w:r w:rsidRPr="00B940B0">
              <w:rPr>
                <w:rFonts w:ascii="Calibri" w:hAnsi="Calibri"/>
              </w:rPr>
              <w:t>3.77%</w:t>
            </w:r>
          </w:p>
        </w:tc>
        <w:tc>
          <w:tcPr>
            <w:tcW w:w="1169" w:type="dxa"/>
            <w:vAlign w:val="bottom"/>
          </w:tcPr>
          <w:p w14:paraId="1F4CF83E" w14:textId="77777777" w:rsidR="00D02186" w:rsidRPr="00B940B0" w:rsidRDefault="005D792A">
            <w:r w:rsidRPr="00B940B0">
              <w:rPr>
                <w:rFonts w:ascii="Calibri" w:hAnsi="Calibri"/>
              </w:rPr>
              <w:t>2.56%</w:t>
            </w:r>
          </w:p>
        </w:tc>
        <w:tc>
          <w:tcPr>
            <w:tcW w:w="1169" w:type="dxa"/>
            <w:vAlign w:val="bottom"/>
          </w:tcPr>
          <w:p w14:paraId="66DC2F53" w14:textId="77777777" w:rsidR="00D02186" w:rsidRPr="00B940B0" w:rsidRDefault="005D792A">
            <w:r w:rsidRPr="00B940B0">
              <w:rPr>
                <w:rFonts w:ascii="Calibri" w:hAnsi="Calibri"/>
              </w:rPr>
              <w:t>2.10%</w:t>
            </w:r>
          </w:p>
        </w:tc>
        <w:tc>
          <w:tcPr>
            <w:tcW w:w="1169" w:type="dxa"/>
            <w:vAlign w:val="bottom"/>
          </w:tcPr>
          <w:p w14:paraId="281063F6" w14:textId="77777777" w:rsidR="00D02186" w:rsidRPr="00B940B0" w:rsidRDefault="005D792A">
            <w:r w:rsidRPr="00B940B0">
              <w:rPr>
                <w:rFonts w:ascii="Calibri" w:hAnsi="Calibri"/>
              </w:rPr>
              <w:t>2.16%</w:t>
            </w:r>
          </w:p>
        </w:tc>
      </w:tr>
      <w:tr w:rsidR="00B940B0" w:rsidRPr="00B940B0" w14:paraId="2422A8B2" w14:textId="77777777">
        <w:tc>
          <w:tcPr>
            <w:tcW w:w="1168" w:type="dxa"/>
            <w:vAlign w:val="bottom"/>
          </w:tcPr>
          <w:p w14:paraId="466B8E23" w14:textId="77777777" w:rsidR="00D02186" w:rsidRPr="00B940B0" w:rsidRDefault="005D792A">
            <w:r w:rsidRPr="00B940B0">
              <w:rPr>
                <w:rFonts w:ascii="Calibri" w:hAnsi="Calibri"/>
              </w:rPr>
              <w:t>Network 2</w:t>
            </w:r>
          </w:p>
        </w:tc>
        <w:tc>
          <w:tcPr>
            <w:tcW w:w="1168" w:type="dxa"/>
          </w:tcPr>
          <w:p w14:paraId="27389F6C" w14:textId="77777777" w:rsidR="00D02186" w:rsidRPr="00B940B0" w:rsidRDefault="005D792A">
            <w:pPr>
              <w:rPr>
                <w:rFonts w:ascii="Calibri" w:hAnsi="Calibri"/>
              </w:rPr>
            </w:pPr>
            <w:r w:rsidRPr="00B940B0">
              <w:rPr>
                <w:rFonts w:ascii="Calibri" w:hAnsi="Calibri"/>
              </w:rPr>
              <w:t>-12591.06</w:t>
            </w:r>
          </w:p>
        </w:tc>
        <w:tc>
          <w:tcPr>
            <w:tcW w:w="1168" w:type="dxa"/>
            <w:vAlign w:val="bottom"/>
          </w:tcPr>
          <w:p w14:paraId="4248A962" w14:textId="77777777" w:rsidR="00D02186" w:rsidRPr="00B940B0" w:rsidRDefault="005D792A">
            <w:r w:rsidRPr="00B940B0">
              <w:rPr>
                <w:rFonts w:ascii="Calibri" w:hAnsi="Calibri"/>
              </w:rPr>
              <w:t>3.77%</w:t>
            </w:r>
          </w:p>
        </w:tc>
        <w:tc>
          <w:tcPr>
            <w:tcW w:w="1169" w:type="dxa"/>
            <w:vAlign w:val="bottom"/>
          </w:tcPr>
          <w:p w14:paraId="7896E273" w14:textId="77777777" w:rsidR="00D02186" w:rsidRPr="00B940B0" w:rsidRDefault="005D792A">
            <w:r w:rsidRPr="00B940B0">
              <w:t>N/A</w:t>
            </w:r>
          </w:p>
        </w:tc>
        <w:tc>
          <w:tcPr>
            <w:tcW w:w="1169" w:type="dxa"/>
            <w:vAlign w:val="bottom"/>
          </w:tcPr>
          <w:p w14:paraId="4F7A4B6A" w14:textId="77777777" w:rsidR="00D02186" w:rsidRPr="00B940B0" w:rsidRDefault="005D792A">
            <w:r w:rsidRPr="00B940B0">
              <w:rPr>
                <w:rFonts w:ascii="Calibri" w:hAnsi="Calibri"/>
              </w:rPr>
              <w:t>1.87%</w:t>
            </w:r>
          </w:p>
        </w:tc>
        <w:tc>
          <w:tcPr>
            <w:tcW w:w="1169" w:type="dxa"/>
            <w:vAlign w:val="bottom"/>
          </w:tcPr>
          <w:p w14:paraId="21AC023E" w14:textId="77777777" w:rsidR="00D02186" w:rsidRPr="00B940B0" w:rsidRDefault="005D792A">
            <w:r w:rsidRPr="00B940B0">
              <w:rPr>
                <w:rFonts w:ascii="Calibri" w:hAnsi="Calibri"/>
              </w:rPr>
              <w:t>1.88%</w:t>
            </w:r>
          </w:p>
        </w:tc>
        <w:tc>
          <w:tcPr>
            <w:tcW w:w="1169" w:type="dxa"/>
            <w:vAlign w:val="bottom"/>
          </w:tcPr>
          <w:p w14:paraId="5EDECB1B" w14:textId="77777777" w:rsidR="00D02186" w:rsidRPr="00B940B0" w:rsidRDefault="005D792A">
            <w:r w:rsidRPr="00B940B0">
              <w:rPr>
                <w:rFonts w:ascii="Calibri" w:hAnsi="Calibri"/>
              </w:rPr>
              <w:t>1.45%</w:t>
            </w:r>
          </w:p>
        </w:tc>
      </w:tr>
      <w:tr w:rsidR="00B940B0" w:rsidRPr="00B940B0" w14:paraId="5E0ED9E7" w14:textId="77777777">
        <w:tc>
          <w:tcPr>
            <w:tcW w:w="1168" w:type="dxa"/>
            <w:vAlign w:val="bottom"/>
          </w:tcPr>
          <w:p w14:paraId="60AE7EFE" w14:textId="77777777" w:rsidR="00D02186" w:rsidRPr="00B940B0" w:rsidRDefault="005D792A">
            <w:r w:rsidRPr="00B940B0">
              <w:rPr>
                <w:rFonts w:ascii="Calibri" w:hAnsi="Calibri"/>
              </w:rPr>
              <w:t>Network 3</w:t>
            </w:r>
          </w:p>
        </w:tc>
        <w:tc>
          <w:tcPr>
            <w:tcW w:w="1168" w:type="dxa"/>
          </w:tcPr>
          <w:p w14:paraId="214AB74F" w14:textId="77777777" w:rsidR="00D02186" w:rsidRPr="00B940B0" w:rsidRDefault="005D792A">
            <w:pPr>
              <w:rPr>
                <w:rFonts w:ascii="Calibri" w:hAnsi="Calibri"/>
              </w:rPr>
            </w:pPr>
            <w:r w:rsidRPr="00B940B0">
              <w:rPr>
                <w:rFonts w:ascii="Calibri" w:hAnsi="Calibri"/>
              </w:rPr>
              <w:t>-12523.63</w:t>
            </w:r>
          </w:p>
        </w:tc>
        <w:tc>
          <w:tcPr>
            <w:tcW w:w="1168" w:type="dxa"/>
            <w:vAlign w:val="bottom"/>
          </w:tcPr>
          <w:p w14:paraId="4A670DCB" w14:textId="77777777" w:rsidR="00D02186" w:rsidRPr="00B940B0" w:rsidRDefault="005D792A">
            <w:r w:rsidRPr="00B940B0">
              <w:rPr>
                <w:rFonts w:ascii="Calibri" w:hAnsi="Calibri"/>
              </w:rPr>
              <w:t>2.56%</w:t>
            </w:r>
          </w:p>
        </w:tc>
        <w:tc>
          <w:tcPr>
            <w:tcW w:w="1169" w:type="dxa"/>
            <w:vAlign w:val="bottom"/>
          </w:tcPr>
          <w:p w14:paraId="6E88F225" w14:textId="77777777" w:rsidR="00D02186" w:rsidRPr="00B940B0" w:rsidRDefault="005D792A">
            <w:r w:rsidRPr="00B940B0">
              <w:rPr>
                <w:rFonts w:ascii="Calibri" w:hAnsi="Calibri"/>
              </w:rPr>
              <w:t>1.87%</w:t>
            </w:r>
          </w:p>
        </w:tc>
        <w:tc>
          <w:tcPr>
            <w:tcW w:w="1169" w:type="dxa"/>
            <w:vAlign w:val="bottom"/>
          </w:tcPr>
          <w:p w14:paraId="16BE67A3" w14:textId="77777777" w:rsidR="00D02186" w:rsidRPr="00B940B0" w:rsidRDefault="005D792A">
            <w:r w:rsidRPr="00B940B0">
              <w:t>N/A</w:t>
            </w:r>
          </w:p>
        </w:tc>
        <w:tc>
          <w:tcPr>
            <w:tcW w:w="1169" w:type="dxa"/>
            <w:vAlign w:val="bottom"/>
          </w:tcPr>
          <w:p w14:paraId="219A84CD" w14:textId="77777777" w:rsidR="00D02186" w:rsidRPr="00B940B0" w:rsidRDefault="005D792A">
            <w:r w:rsidRPr="00B940B0">
              <w:rPr>
                <w:rFonts w:ascii="Calibri" w:hAnsi="Calibri"/>
              </w:rPr>
              <w:t>2.55%</w:t>
            </w:r>
          </w:p>
        </w:tc>
        <w:tc>
          <w:tcPr>
            <w:tcW w:w="1169" w:type="dxa"/>
            <w:vAlign w:val="bottom"/>
          </w:tcPr>
          <w:p w14:paraId="3FE562DF" w14:textId="77777777" w:rsidR="00D02186" w:rsidRPr="00B940B0" w:rsidRDefault="005D792A">
            <w:r w:rsidRPr="00B940B0">
              <w:rPr>
                <w:rFonts w:ascii="Calibri" w:hAnsi="Calibri"/>
              </w:rPr>
              <w:t>3.80%</w:t>
            </w:r>
          </w:p>
        </w:tc>
      </w:tr>
      <w:tr w:rsidR="00B940B0" w:rsidRPr="00B940B0" w14:paraId="01A9DFC8" w14:textId="77777777">
        <w:tc>
          <w:tcPr>
            <w:tcW w:w="1168" w:type="dxa"/>
            <w:vAlign w:val="bottom"/>
          </w:tcPr>
          <w:p w14:paraId="7ACA6B66" w14:textId="77777777" w:rsidR="00D02186" w:rsidRPr="00B940B0" w:rsidRDefault="005D792A">
            <w:r w:rsidRPr="00B940B0">
              <w:rPr>
                <w:rFonts w:ascii="Calibri" w:hAnsi="Calibri"/>
              </w:rPr>
              <w:t>Network 4</w:t>
            </w:r>
          </w:p>
        </w:tc>
        <w:tc>
          <w:tcPr>
            <w:tcW w:w="1168" w:type="dxa"/>
          </w:tcPr>
          <w:p w14:paraId="42872B41" w14:textId="77777777" w:rsidR="00D02186" w:rsidRPr="00B940B0" w:rsidRDefault="005D792A">
            <w:pPr>
              <w:rPr>
                <w:rFonts w:ascii="Calibri" w:hAnsi="Calibri"/>
              </w:rPr>
            </w:pPr>
            <w:r w:rsidRPr="00B940B0">
              <w:rPr>
                <w:rFonts w:ascii="Calibri" w:hAnsi="Calibri"/>
              </w:rPr>
              <w:t>-12578.42</w:t>
            </w:r>
          </w:p>
        </w:tc>
        <w:tc>
          <w:tcPr>
            <w:tcW w:w="1168" w:type="dxa"/>
            <w:vAlign w:val="bottom"/>
          </w:tcPr>
          <w:p w14:paraId="5693388D" w14:textId="77777777" w:rsidR="00D02186" w:rsidRPr="00B940B0" w:rsidRDefault="005D792A">
            <w:r w:rsidRPr="00B940B0">
              <w:rPr>
                <w:rFonts w:ascii="Calibri" w:hAnsi="Calibri"/>
              </w:rPr>
              <w:t>2.10%</w:t>
            </w:r>
          </w:p>
        </w:tc>
        <w:tc>
          <w:tcPr>
            <w:tcW w:w="1169" w:type="dxa"/>
            <w:vAlign w:val="bottom"/>
          </w:tcPr>
          <w:p w14:paraId="68ED4E30" w14:textId="77777777" w:rsidR="00D02186" w:rsidRPr="00B940B0" w:rsidRDefault="005D792A">
            <w:r w:rsidRPr="00B940B0">
              <w:rPr>
                <w:rFonts w:ascii="Calibri" w:hAnsi="Calibri"/>
              </w:rPr>
              <w:t>1.88%</w:t>
            </w:r>
          </w:p>
        </w:tc>
        <w:tc>
          <w:tcPr>
            <w:tcW w:w="1169" w:type="dxa"/>
            <w:vAlign w:val="bottom"/>
          </w:tcPr>
          <w:p w14:paraId="72DD86E3" w14:textId="77777777" w:rsidR="00D02186" w:rsidRPr="00B940B0" w:rsidRDefault="005D792A">
            <w:r w:rsidRPr="00B940B0">
              <w:rPr>
                <w:rFonts w:ascii="Calibri" w:hAnsi="Calibri"/>
              </w:rPr>
              <w:t>2.55%</w:t>
            </w:r>
          </w:p>
        </w:tc>
        <w:tc>
          <w:tcPr>
            <w:tcW w:w="1169" w:type="dxa"/>
            <w:vAlign w:val="bottom"/>
          </w:tcPr>
          <w:p w14:paraId="378CB18B" w14:textId="77777777" w:rsidR="00D02186" w:rsidRPr="00B940B0" w:rsidRDefault="005D792A">
            <w:r w:rsidRPr="00B940B0">
              <w:t>N/A</w:t>
            </w:r>
          </w:p>
        </w:tc>
        <w:tc>
          <w:tcPr>
            <w:tcW w:w="1169" w:type="dxa"/>
            <w:vAlign w:val="bottom"/>
          </w:tcPr>
          <w:p w14:paraId="2B83FDBC" w14:textId="77777777" w:rsidR="00D02186" w:rsidRPr="00B940B0" w:rsidRDefault="005D792A">
            <w:r w:rsidRPr="00B940B0">
              <w:rPr>
                <w:rFonts w:ascii="Calibri" w:hAnsi="Calibri"/>
              </w:rPr>
              <w:t>3.82%</w:t>
            </w:r>
          </w:p>
        </w:tc>
      </w:tr>
      <w:tr w:rsidR="00B940B0" w:rsidRPr="00B940B0" w14:paraId="4700AC4A" w14:textId="77777777">
        <w:tc>
          <w:tcPr>
            <w:tcW w:w="1168" w:type="dxa"/>
            <w:vAlign w:val="bottom"/>
          </w:tcPr>
          <w:p w14:paraId="6CFA9DE5" w14:textId="77777777" w:rsidR="00D02186" w:rsidRPr="00B940B0" w:rsidRDefault="005D792A">
            <w:r w:rsidRPr="00B940B0">
              <w:rPr>
                <w:rFonts w:ascii="Calibri" w:hAnsi="Calibri"/>
              </w:rPr>
              <w:t>Network 5</w:t>
            </w:r>
          </w:p>
        </w:tc>
        <w:tc>
          <w:tcPr>
            <w:tcW w:w="1168" w:type="dxa"/>
          </w:tcPr>
          <w:p w14:paraId="65885AC4" w14:textId="77777777" w:rsidR="00D02186" w:rsidRPr="00B940B0" w:rsidRDefault="005D792A">
            <w:pPr>
              <w:rPr>
                <w:rFonts w:ascii="Calibri" w:hAnsi="Calibri"/>
              </w:rPr>
            </w:pPr>
            <w:r w:rsidRPr="00B940B0">
              <w:rPr>
                <w:rFonts w:ascii="Calibri" w:hAnsi="Calibri"/>
              </w:rPr>
              <w:t>-12558.21</w:t>
            </w:r>
          </w:p>
        </w:tc>
        <w:tc>
          <w:tcPr>
            <w:tcW w:w="1168" w:type="dxa"/>
            <w:vAlign w:val="bottom"/>
          </w:tcPr>
          <w:p w14:paraId="3B0F1142" w14:textId="77777777" w:rsidR="00D02186" w:rsidRPr="00B940B0" w:rsidRDefault="005D792A">
            <w:r w:rsidRPr="00B940B0">
              <w:rPr>
                <w:rFonts w:ascii="Calibri" w:hAnsi="Calibri"/>
              </w:rPr>
              <w:t>2.16%</w:t>
            </w:r>
          </w:p>
        </w:tc>
        <w:tc>
          <w:tcPr>
            <w:tcW w:w="1169" w:type="dxa"/>
            <w:vAlign w:val="bottom"/>
          </w:tcPr>
          <w:p w14:paraId="4C15D4B6" w14:textId="77777777" w:rsidR="00D02186" w:rsidRPr="00B940B0" w:rsidRDefault="005D792A">
            <w:r w:rsidRPr="00B940B0">
              <w:rPr>
                <w:rFonts w:ascii="Calibri" w:hAnsi="Calibri"/>
              </w:rPr>
              <w:t>1.45%</w:t>
            </w:r>
          </w:p>
        </w:tc>
        <w:tc>
          <w:tcPr>
            <w:tcW w:w="1169" w:type="dxa"/>
            <w:vAlign w:val="bottom"/>
          </w:tcPr>
          <w:p w14:paraId="7C8E2BBF" w14:textId="77777777" w:rsidR="00D02186" w:rsidRPr="00B940B0" w:rsidRDefault="005D792A">
            <w:r w:rsidRPr="00B940B0">
              <w:rPr>
                <w:rFonts w:ascii="Calibri" w:hAnsi="Calibri"/>
              </w:rPr>
              <w:t>3.80%</w:t>
            </w:r>
          </w:p>
        </w:tc>
        <w:tc>
          <w:tcPr>
            <w:tcW w:w="1169" w:type="dxa"/>
            <w:vAlign w:val="bottom"/>
          </w:tcPr>
          <w:p w14:paraId="75313239" w14:textId="77777777" w:rsidR="00D02186" w:rsidRPr="00B940B0" w:rsidRDefault="005D792A">
            <w:r w:rsidRPr="00B940B0">
              <w:rPr>
                <w:rFonts w:ascii="Calibri" w:hAnsi="Calibri"/>
              </w:rPr>
              <w:t>3.82%</w:t>
            </w:r>
          </w:p>
        </w:tc>
        <w:tc>
          <w:tcPr>
            <w:tcW w:w="1169" w:type="dxa"/>
            <w:vAlign w:val="bottom"/>
          </w:tcPr>
          <w:p w14:paraId="7B60AE03" w14:textId="77777777" w:rsidR="00D02186" w:rsidRPr="00B940B0" w:rsidRDefault="005D792A">
            <w:r w:rsidRPr="00B940B0">
              <w:t>N/A</w:t>
            </w:r>
          </w:p>
        </w:tc>
      </w:tr>
    </w:tbl>
    <w:p w14:paraId="718C06A7" w14:textId="10306B45" w:rsidR="005B375A" w:rsidRPr="00B940B0" w:rsidRDefault="005B375A" w:rsidP="005B375A">
      <w:pPr>
        <w:pStyle w:val="Caption"/>
        <w:framePr w:w="6271" w:h="316" w:hRule="exact" w:hSpace="180" w:wrap="around" w:vAnchor="text" w:hAnchor="page" w:x="2746" w:y="63"/>
        <w:jc w:val="center"/>
        <w:rPr>
          <w:color w:val="auto"/>
        </w:rPr>
      </w:pPr>
      <w:r w:rsidRPr="00B940B0">
        <w:rPr>
          <w:color w:val="auto"/>
        </w:rPr>
        <w:t>Table 5: Similarity between the networks (Glioblastoma)</w:t>
      </w:r>
    </w:p>
    <w:p w14:paraId="66A46A0F" w14:textId="77777777" w:rsidR="00D02186" w:rsidRPr="00B940B0" w:rsidRDefault="00D02186"/>
    <w:tbl>
      <w:tblPr>
        <w:tblStyle w:val="TableGrid"/>
        <w:tblW w:w="0" w:type="auto"/>
        <w:tblLook w:val="04A0" w:firstRow="1" w:lastRow="0" w:firstColumn="1" w:lastColumn="0" w:noHBand="0" w:noVBand="1"/>
      </w:tblPr>
      <w:tblGrid>
        <w:gridCol w:w="1168"/>
        <w:gridCol w:w="1168"/>
        <w:gridCol w:w="1168"/>
        <w:gridCol w:w="1169"/>
        <w:gridCol w:w="1169"/>
        <w:gridCol w:w="1169"/>
        <w:gridCol w:w="1169"/>
      </w:tblGrid>
      <w:tr w:rsidR="00B940B0" w:rsidRPr="00B940B0" w14:paraId="3EBF9F3E" w14:textId="77777777">
        <w:tc>
          <w:tcPr>
            <w:tcW w:w="8180" w:type="dxa"/>
            <w:gridSpan w:val="7"/>
          </w:tcPr>
          <w:p w14:paraId="4C85A960" w14:textId="77777777" w:rsidR="00D02186" w:rsidRPr="00B940B0" w:rsidRDefault="005D792A">
            <w:pPr>
              <w:jc w:val="center"/>
              <w:rPr>
                <w:rFonts w:ascii="Calibri" w:hAnsi="Calibri"/>
              </w:rPr>
            </w:pPr>
            <w:r w:rsidRPr="00B940B0">
              <w:rPr>
                <w:rFonts w:ascii="Calibri" w:hAnsi="Calibri"/>
              </w:rPr>
              <w:t>Similarity between the networks (Astrocytoma)</w:t>
            </w:r>
          </w:p>
        </w:tc>
      </w:tr>
      <w:tr w:rsidR="00B940B0" w:rsidRPr="00B940B0" w14:paraId="52A74143" w14:textId="77777777">
        <w:tc>
          <w:tcPr>
            <w:tcW w:w="1168" w:type="dxa"/>
            <w:vAlign w:val="bottom"/>
          </w:tcPr>
          <w:p w14:paraId="584CDF6B" w14:textId="77777777" w:rsidR="00D02186" w:rsidRPr="00B940B0" w:rsidRDefault="00D02186"/>
        </w:tc>
        <w:tc>
          <w:tcPr>
            <w:tcW w:w="1168" w:type="dxa"/>
          </w:tcPr>
          <w:p w14:paraId="1823FA2B" w14:textId="77777777" w:rsidR="00D02186" w:rsidRPr="00B940B0" w:rsidRDefault="005D792A">
            <w:pPr>
              <w:rPr>
                <w:rFonts w:ascii="Calibri" w:hAnsi="Calibri"/>
              </w:rPr>
            </w:pPr>
            <w:r w:rsidRPr="00B940B0">
              <w:rPr>
                <w:rFonts w:ascii="Calibri" w:hAnsi="Calibri"/>
              </w:rPr>
              <w:t>Score</w:t>
            </w:r>
          </w:p>
        </w:tc>
        <w:tc>
          <w:tcPr>
            <w:tcW w:w="1168" w:type="dxa"/>
            <w:vAlign w:val="bottom"/>
          </w:tcPr>
          <w:p w14:paraId="3741057C" w14:textId="77777777" w:rsidR="00D02186" w:rsidRPr="00B940B0" w:rsidRDefault="005D792A">
            <w:r w:rsidRPr="00B940B0">
              <w:rPr>
                <w:rFonts w:ascii="Calibri" w:hAnsi="Calibri"/>
              </w:rPr>
              <w:t>Network 1</w:t>
            </w:r>
          </w:p>
        </w:tc>
        <w:tc>
          <w:tcPr>
            <w:tcW w:w="1169" w:type="dxa"/>
            <w:vAlign w:val="bottom"/>
          </w:tcPr>
          <w:p w14:paraId="547C32EC" w14:textId="77777777" w:rsidR="00D02186" w:rsidRPr="00B940B0" w:rsidRDefault="005D792A">
            <w:r w:rsidRPr="00B940B0">
              <w:rPr>
                <w:rFonts w:ascii="Calibri" w:hAnsi="Calibri"/>
              </w:rPr>
              <w:t>Network 2</w:t>
            </w:r>
          </w:p>
        </w:tc>
        <w:tc>
          <w:tcPr>
            <w:tcW w:w="1169" w:type="dxa"/>
            <w:vAlign w:val="bottom"/>
          </w:tcPr>
          <w:p w14:paraId="3BBA6F83" w14:textId="77777777" w:rsidR="00D02186" w:rsidRPr="00B940B0" w:rsidRDefault="005D792A">
            <w:r w:rsidRPr="00B940B0">
              <w:rPr>
                <w:rFonts w:ascii="Calibri" w:hAnsi="Calibri"/>
              </w:rPr>
              <w:t>Network 3</w:t>
            </w:r>
          </w:p>
        </w:tc>
        <w:tc>
          <w:tcPr>
            <w:tcW w:w="1169" w:type="dxa"/>
            <w:vAlign w:val="bottom"/>
          </w:tcPr>
          <w:p w14:paraId="7A54BE04" w14:textId="77777777" w:rsidR="00D02186" w:rsidRPr="00B940B0" w:rsidRDefault="005D792A">
            <w:r w:rsidRPr="00B940B0">
              <w:rPr>
                <w:rFonts w:ascii="Calibri" w:hAnsi="Calibri"/>
              </w:rPr>
              <w:t>Network 4</w:t>
            </w:r>
          </w:p>
        </w:tc>
        <w:tc>
          <w:tcPr>
            <w:tcW w:w="1169" w:type="dxa"/>
            <w:vAlign w:val="bottom"/>
          </w:tcPr>
          <w:p w14:paraId="200A9FF5" w14:textId="77777777" w:rsidR="00D02186" w:rsidRPr="00B940B0" w:rsidRDefault="005D792A">
            <w:r w:rsidRPr="00B940B0">
              <w:rPr>
                <w:rFonts w:ascii="Calibri" w:hAnsi="Calibri"/>
              </w:rPr>
              <w:t>Network 5</w:t>
            </w:r>
          </w:p>
        </w:tc>
      </w:tr>
      <w:tr w:rsidR="00B940B0" w:rsidRPr="00B940B0" w14:paraId="14846451" w14:textId="77777777">
        <w:tc>
          <w:tcPr>
            <w:tcW w:w="1168" w:type="dxa"/>
            <w:vAlign w:val="bottom"/>
          </w:tcPr>
          <w:p w14:paraId="757F7736" w14:textId="77777777" w:rsidR="00D02186" w:rsidRPr="00B940B0" w:rsidRDefault="005D792A">
            <w:r w:rsidRPr="00B940B0">
              <w:rPr>
                <w:rFonts w:ascii="Calibri" w:hAnsi="Calibri"/>
              </w:rPr>
              <w:t>Network 1</w:t>
            </w:r>
          </w:p>
        </w:tc>
        <w:tc>
          <w:tcPr>
            <w:tcW w:w="1168" w:type="dxa"/>
          </w:tcPr>
          <w:p w14:paraId="360D4496" w14:textId="77777777" w:rsidR="00D02186" w:rsidRPr="00B940B0" w:rsidRDefault="005D792A">
            <w:r w:rsidRPr="00B940B0">
              <w:t>-2588.84</w:t>
            </w:r>
          </w:p>
        </w:tc>
        <w:tc>
          <w:tcPr>
            <w:tcW w:w="1168" w:type="dxa"/>
            <w:vAlign w:val="bottom"/>
          </w:tcPr>
          <w:p w14:paraId="360CEC9C" w14:textId="77777777" w:rsidR="00D02186" w:rsidRPr="00B940B0" w:rsidRDefault="005D792A">
            <w:r w:rsidRPr="00B940B0">
              <w:t>N/A</w:t>
            </w:r>
          </w:p>
        </w:tc>
        <w:tc>
          <w:tcPr>
            <w:tcW w:w="1169" w:type="dxa"/>
            <w:vAlign w:val="bottom"/>
          </w:tcPr>
          <w:p w14:paraId="28DDE667" w14:textId="77777777" w:rsidR="00D02186" w:rsidRPr="00B940B0" w:rsidRDefault="005D792A">
            <w:r w:rsidRPr="00B940B0">
              <w:rPr>
                <w:rFonts w:ascii="Calibri" w:hAnsi="Calibri"/>
              </w:rPr>
              <w:t>4.26%</w:t>
            </w:r>
          </w:p>
        </w:tc>
        <w:tc>
          <w:tcPr>
            <w:tcW w:w="1169" w:type="dxa"/>
            <w:vAlign w:val="bottom"/>
          </w:tcPr>
          <w:p w14:paraId="63DCCD11" w14:textId="77777777" w:rsidR="00D02186" w:rsidRPr="00B940B0" w:rsidRDefault="005D792A">
            <w:r w:rsidRPr="00B940B0">
              <w:rPr>
                <w:rFonts w:ascii="Calibri" w:hAnsi="Calibri"/>
              </w:rPr>
              <w:t>2.72%</w:t>
            </w:r>
          </w:p>
        </w:tc>
        <w:tc>
          <w:tcPr>
            <w:tcW w:w="1169" w:type="dxa"/>
            <w:vAlign w:val="bottom"/>
          </w:tcPr>
          <w:p w14:paraId="28B3E23D" w14:textId="77777777" w:rsidR="00D02186" w:rsidRPr="00B940B0" w:rsidRDefault="005D792A">
            <w:r w:rsidRPr="00B940B0">
              <w:rPr>
                <w:rFonts w:ascii="Calibri" w:hAnsi="Calibri"/>
              </w:rPr>
              <w:t>2.63%</w:t>
            </w:r>
          </w:p>
        </w:tc>
        <w:tc>
          <w:tcPr>
            <w:tcW w:w="1169" w:type="dxa"/>
            <w:vAlign w:val="bottom"/>
          </w:tcPr>
          <w:p w14:paraId="17FB0891" w14:textId="77777777" w:rsidR="00D02186" w:rsidRPr="00B940B0" w:rsidRDefault="005D792A">
            <w:r w:rsidRPr="00B940B0">
              <w:rPr>
                <w:rFonts w:ascii="Calibri" w:hAnsi="Calibri"/>
              </w:rPr>
              <w:t>2.58%</w:t>
            </w:r>
          </w:p>
        </w:tc>
      </w:tr>
      <w:tr w:rsidR="00B940B0" w:rsidRPr="00B940B0" w14:paraId="2720427C" w14:textId="77777777">
        <w:tc>
          <w:tcPr>
            <w:tcW w:w="1168" w:type="dxa"/>
            <w:vAlign w:val="bottom"/>
          </w:tcPr>
          <w:p w14:paraId="36092F66" w14:textId="77777777" w:rsidR="00D02186" w:rsidRPr="00B940B0" w:rsidRDefault="005D792A">
            <w:r w:rsidRPr="00B940B0">
              <w:rPr>
                <w:rFonts w:ascii="Calibri" w:hAnsi="Calibri"/>
              </w:rPr>
              <w:t>Network 2</w:t>
            </w:r>
          </w:p>
        </w:tc>
        <w:tc>
          <w:tcPr>
            <w:tcW w:w="1168" w:type="dxa"/>
          </w:tcPr>
          <w:p w14:paraId="196C29D5" w14:textId="77777777" w:rsidR="00D02186" w:rsidRPr="00B940B0" w:rsidRDefault="005D792A">
            <w:pPr>
              <w:rPr>
                <w:rFonts w:ascii="Calibri" w:hAnsi="Calibri"/>
              </w:rPr>
            </w:pPr>
            <w:r w:rsidRPr="00B940B0">
              <w:rPr>
                <w:rFonts w:ascii="Calibri" w:hAnsi="Calibri"/>
              </w:rPr>
              <w:t>-2596.82</w:t>
            </w:r>
          </w:p>
        </w:tc>
        <w:tc>
          <w:tcPr>
            <w:tcW w:w="1168" w:type="dxa"/>
            <w:vAlign w:val="bottom"/>
          </w:tcPr>
          <w:p w14:paraId="658D98AF" w14:textId="77777777" w:rsidR="00D02186" w:rsidRPr="00B940B0" w:rsidRDefault="005D792A">
            <w:r w:rsidRPr="00B940B0">
              <w:rPr>
                <w:rFonts w:ascii="Calibri" w:hAnsi="Calibri"/>
              </w:rPr>
              <w:t>4.26%</w:t>
            </w:r>
          </w:p>
        </w:tc>
        <w:tc>
          <w:tcPr>
            <w:tcW w:w="1169" w:type="dxa"/>
            <w:vAlign w:val="bottom"/>
          </w:tcPr>
          <w:p w14:paraId="04275648" w14:textId="77777777" w:rsidR="00D02186" w:rsidRPr="00B940B0" w:rsidRDefault="005D792A">
            <w:r w:rsidRPr="00B940B0">
              <w:t>N/A</w:t>
            </w:r>
          </w:p>
        </w:tc>
        <w:tc>
          <w:tcPr>
            <w:tcW w:w="1169" w:type="dxa"/>
            <w:vAlign w:val="bottom"/>
          </w:tcPr>
          <w:p w14:paraId="7425C06D" w14:textId="77777777" w:rsidR="00D02186" w:rsidRPr="00B940B0" w:rsidRDefault="005D792A">
            <w:r w:rsidRPr="00B940B0">
              <w:rPr>
                <w:rFonts w:ascii="Calibri" w:hAnsi="Calibri"/>
              </w:rPr>
              <w:t>3.21%</w:t>
            </w:r>
          </w:p>
        </w:tc>
        <w:tc>
          <w:tcPr>
            <w:tcW w:w="1169" w:type="dxa"/>
            <w:vAlign w:val="bottom"/>
          </w:tcPr>
          <w:p w14:paraId="6753FF3F" w14:textId="77777777" w:rsidR="00D02186" w:rsidRPr="00B940B0" w:rsidRDefault="005D792A">
            <w:r w:rsidRPr="00B940B0">
              <w:rPr>
                <w:rFonts w:ascii="Calibri" w:hAnsi="Calibri"/>
              </w:rPr>
              <w:t>3.87%</w:t>
            </w:r>
          </w:p>
        </w:tc>
        <w:tc>
          <w:tcPr>
            <w:tcW w:w="1169" w:type="dxa"/>
            <w:vAlign w:val="bottom"/>
          </w:tcPr>
          <w:p w14:paraId="1C73F239" w14:textId="77777777" w:rsidR="00D02186" w:rsidRPr="00B940B0" w:rsidRDefault="005D792A">
            <w:r w:rsidRPr="00B940B0">
              <w:rPr>
                <w:rFonts w:ascii="Calibri" w:hAnsi="Calibri"/>
              </w:rPr>
              <w:t>4.50%</w:t>
            </w:r>
          </w:p>
        </w:tc>
      </w:tr>
      <w:tr w:rsidR="00B940B0" w:rsidRPr="00B940B0" w14:paraId="3BE1C505" w14:textId="77777777">
        <w:tc>
          <w:tcPr>
            <w:tcW w:w="1168" w:type="dxa"/>
            <w:vAlign w:val="bottom"/>
          </w:tcPr>
          <w:p w14:paraId="1BA3575B" w14:textId="77777777" w:rsidR="00D02186" w:rsidRPr="00B940B0" w:rsidRDefault="005D792A">
            <w:r w:rsidRPr="00B940B0">
              <w:rPr>
                <w:rFonts w:ascii="Calibri" w:hAnsi="Calibri"/>
              </w:rPr>
              <w:t>Network 3</w:t>
            </w:r>
          </w:p>
        </w:tc>
        <w:tc>
          <w:tcPr>
            <w:tcW w:w="1168" w:type="dxa"/>
          </w:tcPr>
          <w:p w14:paraId="645AFC66" w14:textId="77777777" w:rsidR="00D02186" w:rsidRPr="00B940B0" w:rsidRDefault="005D792A">
            <w:pPr>
              <w:rPr>
                <w:rFonts w:ascii="Calibri" w:hAnsi="Calibri"/>
              </w:rPr>
            </w:pPr>
            <w:r w:rsidRPr="00B940B0">
              <w:rPr>
                <w:rFonts w:ascii="Calibri" w:hAnsi="Calibri"/>
              </w:rPr>
              <w:t>-2594.45</w:t>
            </w:r>
          </w:p>
        </w:tc>
        <w:tc>
          <w:tcPr>
            <w:tcW w:w="1168" w:type="dxa"/>
            <w:vAlign w:val="bottom"/>
          </w:tcPr>
          <w:p w14:paraId="1191B3B1" w14:textId="77777777" w:rsidR="00D02186" w:rsidRPr="00B940B0" w:rsidRDefault="005D792A">
            <w:r w:rsidRPr="00B940B0">
              <w:rPr>
                <w:rFonts w:ascii="Calibri" w:hAnsi="Calibri"/>
              </w:rPr>
              <w:t>2.72%</w:t>
            </w:r>
          </w:p>
        </w:tc>
        <w:tc>
          <w:tcPr>
            <w:tcW w:w="1169" w:type="dxa"/>
            <w:vAlign w:val="bottom"/>
          </w:tcPr>
          <w:p w14:paraId="1DA75097" w14:textId="77777777" w:rsidR="00D02186" w:rsidRPr="00B940B0" w:rsidRDefault="005D792A">
            <w:r w:rsidRPr="00B940B0">
              <w:rPr>
                <w:rFonts w:ascii="Calibri" w:hAnsi="Calibri"/>
              </w:rPr>
              <w:t>3.21%</w:t>
            </w:r>
          </w:p>
        </w:tc>
        <w:tc>
          <w:tcPr>
            <w:tcW w:w="1169" w:type="dxa"/>
            <w:vAlign w:val="bottom"/>
          </w:tcPr>
          <w:p w14:paraId="36CB68AE" w14:textId="77777777" w:rsidR="00D02186" w:rsidRPr="00B940B0" w:rsidRDefault="005D792A">
            <w:r w:rsidRPr="00B940B0">
              <w:t>N/A</w:t>
            </w:r>
          </w:p>
        </w:tc>
        <w:tc>
          <w:tcPr>
            <w:tcW w:w="1169" w:type="dxa"/>
            <w:vAlign w:val="bottom"/>
          </w:tcPr>
          <w:p w14:paraId="347B9B0D" w14:textId="77777777" w:rsidR="00D02186" w:rsidRPr="00B940B0" w:rsidRDefault="005D792A">
            <w:r w:rsidRPr="00B940B0">
              <w:rPr>
                <w:rFonts w:ascii="Calibri" w:hAnsi="Calibri"/>
              </w:rPr>
              <w:t>3.25%</w:t>
            </w:r>
          </w:p>
        </w:tc>
        <w:tc>
          <w:tcPr>
            <w:tcW w:w="1169" w:type="dxa"/>
            <w:vAlign w:val="bottom"/>
          </w:tcPr>
          <w:p w14:paraId="04F81246" w14:textId="77777777" w:rsidR="00D02186" w:rsidRPr="00B940B0" w:rsidRDefault="005D792A">
            <w:r w:rsidRPr="00B940B0">
              <w:rPr>
                <w:rFonts w:ascii="Calibri" w:hAnsi="Calibri"/>
              </w:rPr>
              <w:t>3.64%</w:t>
            </w:r>
          </w:p>
        </w:tc>
      </w:tr>
      <w:tr w:rsidR="00B940B0" w:rsidRPr="00B940B0" w14:paraId="785A3F09" w14:textId="77777777">
        <w:tc>
          <w:tcPr>
            <w:tcW w:w="1168" w:type="dxa"/>
            <w:vAlign w:val="bottom"/>
          </w:tcPr>
          <w:p w14:paraId="5F50367E" w14:textId="77777777" w:rsidR="00D02186" w:rsidRPr="00B940B0" w:rsidRDefault="005D792A">
            <w:r w:rsidRPr="00B940B0">
              <w:rPr>
                <w:rFonts w:ascii="Calibri" w:hAnsi="Calibri"/>
              </w:rPr>
              <w:t>Network 4</w:t>
            </w:r>
          </w:p>
        </w:tc>
        <w:tc>
          <w:tcPr>
            <w:tcW w:w="1168" w:type="dxa"/>
          </w:tcPr>
          <w:p w14:paraId="23476C46" w14:textId="77777777" w:rsidR="00D02186" w:rsidRPr="00B940B0" w:rsidRDefault="005D792A">
            <w:pPr>
              <w:rPr>
                <w:rFonts w:ascii="Calibri" w:hAnsi="Calibri"/>
              </w:rPr>
            </w:pPr>
            <w:r w:rsidRPr="00B940B0">
              <w:rPr>
                <w:rFonts w:ascii="Calibri" w:hAnsi="Calibri"/>
              </w:rPr>
              <w:t>-2579.29</w:t>
            </w:r>
          </w:p>
        </w:tc>
        <w:tc>
          <w:tcPr>
            <w:tcW w:w="1168" w:type="dxa"/>
            <w:vAlign w:val="bottom"/>
          </w:tcPr>
          <w:p w14:paraId="06116D82" w14:textId="77777777" w:rsidR="00D02186" w:rsidRPr="00B940B0" w:rsidRDefault="005D792A">
            <w:r w:rsidRPr="00B940B0">
              <w:rPr>
                <w:rFonts w:ascii="Calibri" w:hAnsi="Calibri"/>
              </w:rPr>
              <w:t>2.63%</w:t>
            </w:r>
          </w:p>
        </w:tc>
        <w:tc>
          <w:tcPr>
            <w:tcW w:w="1169" w:type="dxa"/>
            <w:vAlign w:val="bottom"/>
          </w:tcPr>
          <w:p w14:paraId="65A2D0EB" w14:textId="77777777" w:rsidR="00D02186" w:rsidRPr="00B940B0" w:rsidRDefault="005D792A">
            <w:r w:rsidRPr="00B940B0">
              <w:rPr>
                <w:rFonts w:ascii="Calibri" w:hAnsi="Calibri"/>
              </w:rPr>
              <w:t>3.87%</w:t>
            </w:r>
          </w:p>
        </w:tc>
        <w:tc>
          <w:tcPr>
            <w:tcW w:w="1169" w:type="dxa"/>
            <w:vAlign w:val="bottom"/>
          </w:tcPr>
          <w:p w14:paraId="3235A628" w14:textId="77777777" w:rsidR="00D02186" w:rsidRPr="00B940B0" w:rsidRDefault="005D792A">
            <w:r w:rsidRPr="00B940B0">
              <w:rPr>
                <w:rFonts w:ascii="Calibri" w:hAnsi="Calibri"/>
              </w:rPr>
              <w:t>3.25%</w:t>
            </w:r>
          </w:p>
        </w:tc>
        <w:tc>
          <w:tcPr>
            <w:tcW w:w="1169" w:type="dxa"/>
            <w:vAlign w:val="bottom"/>
          </w:tcPr>
          <w:p w14:paraId="4F341DC1" w14:textId="77777777" w:rsidR="00D02186" w:rsidRPr="00B940B0" w:rsidRDefault="005D792A">
            <w:r w:rsidRPr="00B940B0">
              <w:t>N/A</w:t>
            </w:r>
          </w:p>
        </w:tc>
        <w:tc>
          <w:tcPr>
            <w:tcW w:w="1169" w:type="dxa"/>
            <w:vAlign w:val="bottom"/>
          </w:tcPr>
          <w:p w14:paraId="1D664B0F" w14:textId="77777777" w:rsidR="00D02186" w:rsidRPr="00B940B0" w:rsidRDefault="005D792A">
            <w:r w:rsidRPr="00B940B0">
              <w:rPr>
                <w:rFonts w:ascii="Calibri" w:hAnsi="Calibri"/>
              </w:rPr>
              <w:t>4.80%</w:t>
            </w:r>
          </w:p>
        </w:tc>
      </w:tr>
      <w:tr w:rsidR="00B940B0" w:rsidRPr="00B940B0" w14:paraId="69DEF93F" w14:textId="77777777">
        <w:tc>
          <w:tcPr>
            <w:tcW w:w="1168" w:type="dxa"/>
            <w:vAlign w:val="bottom"/>
          </w:tcPr>
          <w:p w14:paraId="39312C23" w14:textId="77777777" w:rsidR="00D02186" w:rsidRPr="00B940B0" w:rsidRDefault="005D792A">
            <w:r w:rsidRPr="00B940B0">
              <w:rPr>
                <w:rFonts w:ascii="Calibri" w:hAnsi="Calibri"/>
              </w:rPr>
              <w:t>Network 5</w:t>
            </w:r>
          </w:p>
        </w:tc>
        <w:tc>
          <w:tcPr>
            <w:tcW w:w="1168" w:type="dxa"/>
          </w:tcPr>
          <w:p w14:paraId="2E771BE6" w14:textId="77777777" w:rsidR="00D02186" w:rsidRPr="00B940B0" w:rsidRDefault="005D792A">
            <w:pPr>
              <w:rPr>
                <w:rFonts w:ascii="Calibri" w:hAnsi="Calibri"/>
              </w:rPr>
            </w:pPr>
            <w:r w:rsidRPr="00B940B0">
              <w:rPr>
                <w:rFonts w:ascii="Calibri" w:hAnsi="Calibri"/>
              </w:rPr>
              <w:t>-2606.62</w:t>
            </w:r>
          </w:p>
        </w:tc>
        <w:tc>
          <w:tcPr>
            <w:tcW w:w="1168" w:type="dxa"/>
            <w:vAlign w:val="bottom"/>
          </w:tcPr>
          <w:p w14:paraId="2A761096" w14:textId="77777777" w:rsidR="00D02186" w:rsidRPr="00B940B0" w:rsidRDefault="005D792A">
            <w:r w:rsidRPr="00B940B0">
              <w:rPr>
                <w:rFonts w:ascii="Calibri" w:hAnsi="Calibri"/>
              </w:rPr>
              <w:t>2.58%</w:t>
            </w:r>
          </w:p>
        </w:tc>
        <w:tc>
          <w:tcPr>
            <w:tcW w:w="1169" w:type="dxa"/>
            <w:vAlign w:val="bottom"/>
          </w:tcPr>
          <w:p w14:paraId="0E670FA8" w14:textId="77777777" w:rsidR="00D02186" w:rsidRPr="00B940B0" w:rsidRDefault="005D792A">
            <w:r w:rsidRPr="00B940B0">
              <w:rPr>
                <w:rFonts w:ascii="Calibri" w:hAnsi="Calibri"/>
              </w:rPr>
              <w:t>4.50%</w:t>
            </w:r>
          </w:p>
        </w:tc>
        <w:tc>
          <w:tcPr>
            <w:tcW w:w="1169" w:type="dxa"/>
            <w:vAlign w:val="bottom"/>
          </w:tcPr>
          <w:p w14:paraId="22D0463F" w14:textId="77777777" w:rsidR="00D02186" w:rsidRPr="00B940B0" w:rsidRDefault="005D792A">
            <w:r w:rsidRPr="00B940B0">
              <w:rPr>
                <w:rFonts w:ascii="Calibri" w:hAnsi="Calibri"/>
              </w:rPr>
              <w:t>3.64%</w:t>
            </w:r>
          </w:p>
        </w:tc>
        <w:tc>
          <w:tcPr>
            <w:tcW w:w="1169" w:type="dxa"/>
            <w:vAlign w:val="bottom"/>
          </w:tcPr>
          <w:p w14:paraId="2B23AACA" w14:textId="77777777" w:rsidR="00D02186" w:rsidRPr="00B940B0" w:rsidRDefault="005D792A">
            <w:r w:rsidRPr="00B940B0">
              <w:rPr>
                <w:rFonts w:ascii="Calibri" w:hAnsi="Calibri"/>
              </w:rPr>
              <w:t>4.80%</w:t>
            </w:r>
          </w:p>
        </w:tc>
        <w:tc>
          <w:tcPr>
            <w:tcW w:w="1169" w:type="dxa"/>
            <w:vAlign w:val="bottom"/>
          </w:tcPr>
          <w:p w14:paraId="125BE14D" w14:textId="77777777" w:rsidR="00D02186" w:rsidRPr="00B940B0" w:rsidRDefault="005D792A">
            <w:r w:rsidRPr="00B940B0">
              <w:t>N/A</w:t>
            </w:r>
          </w:p>
        </w:tc>
      </w:tr>
    </w:tbl>
    <w:p w14:paraId="2B05A77C" w14:textId="742024CB" w:rsidR="005B375A" w:rsidRPr="00B940B0" w:rsidRDefault="005B375A" w:rsidP="005D792A">
      <w:pPr>
        <w:pStyle w:val="Caption"/>
        <w:framePr w:w="6271" w:h="316" w:hRule="exact" w:hSpace="180" w:wrap="around" w:vAnchor="text" w:hAnchor="page" w:x="2761" w:y="278"/>
        <w:jc w:val="center"/>
        <w:rPr>
          <w:color w:val="auto"/>
        </w:rPr>
      </w:pPr>
      <w:r w:rsidRPr="00B940B0">
        <w:rPr>
          <w:color w:val="auto"/>
        </w:rPr>
        <w:t>Table 6: Similarity between the networks (Astrocytoma)</w:t>
      </w:r>
    </w:p>
    <w:p w14:paraId="2A0CE185" w14:textId="77777777" w:rsidR="00D02186" w:rsidRPr="00B940B0" w:rsidRDefault="00D02186"/>
    <w:p w14:paraId="3E89EB01" w14:textId="77777777" w:rsidR="00D02186" w:rsidRPr="00B940B0" w:rsidRDefault="00D02186"/>
    <w:tbl>
      <w:tblPr>
        <w:tblStyle w:val="TableGrid"/>
        <w:tblW w:w="0" w:type="auto"/>
        <w:tblLook w:val="04A0" w:firstRow="1" w:lastRow="0" w:firstColumn="1" w:lastColumn="0" w:noHBand="0" w:noVBand="1"/>
      </w:tblPr>
      <w:tblGrid>
        <w:gridCol w:w="1390"/>
        <w:gridCol w:w="1588"/>
        <w:gridCol w:w="1543"/>
      </w:tblGrid>
      <w:tr w:rsidR="00B940B0" w:rsidRPr="00B940B0" w14:paraId="1FC3F1FC" w14:textId="77777777">
        <w:trPr>
          <w:trHeight w:val="261"/>
        </w:trPr>
        <w:tc>
          <w:tcPr>
            <w:tcW w:w="4521" w:type="dxa"/>
            <w:gridSpan w:val="3"/>
          </w:tcPr>
          <w:p w14:paraId="4C096712" w14:textId="743E7A5D" w:rsidR="00D02186" w:rsidRPr="00B940B0" w:rsidRDefault="005D792A">
            <w:pPr>
              <w:jc w:val="center"/>
              <w:rPr>
                <w:bCs/>
              </w:rPr>
            </w:pPr>
            <w:r w:rsidRPr="00B940B0">
              <w:rPr>
                <w:bCs/>
              </w:rPr>
              <w:t xml:space="preserve">Network Score Summary </w:t>
            </w:r>
          </w:p>
        </w:tc>
      </w:tr>
      <w:tr w:rsidR="00B940B0" w:rsidRPr="00B940B0" w14:paraId="3F3CB952" w14:textId="77777777">
        <w:trPr>
          <w:trHeight w:val="248"/>
        </w:trPr>
        <w:tc>
          <w:tcPr>
            <w:tcW w:w="1390" w:type="dxa"/>
          </w:tcPr>
          <w:p w14:paraId="3B271F39" w14:textId="77777777" w:rsidR="00D02186" w:rsidRPr="00B940B0" w:rsidRDefault="00D02186">
            <w:pPr>
              <w:rPr>
                <w:b/>
              </w:rPr>
            </w:pPr>
          </w:p>
        </w:tc>
        <w:tc>
          <w:tcPr>
            <w:tcW w:w="1588" w:type="dxa"/>
          </w:tcPr>
          <w:p w14:paraId="66E59CE7" w14:textId="77777777" w:rsidR="00D02186" w:rsidRPr="00B940B0" w:rsidRDefault="005D792A">
            <w:pPr>
              <w:rPr>
                <w:bCs/>
              </w:rPr>
            </w:pPr>
            <w:r w:rsidRPr="00B940B0">
              <w:rPr>
                <w:bCs/>
              </w:rPr>
              <w:t>Glioblastoma</w:t>
            </w:r>
          </w:p>
        </w:tc>
        <w:tc>
          <w:tcPr>
            <w:tcW w:w="1543" w:type="dxa"/>
          </w:tcPr>
          <w:p w14:paraId="11C149E6" w14:textId="77777777" w:rsidR="00D02186" w:rsidRPr="00B940B0" w:rsidRDefault="005D792A">
            <w:pPr>
              <w:rPr>
                <w:bCs/>
              </w:rPr>
            </w:pPr>
            <w:r w:rsidRPr="00B940B0">
              <w:rPr>
                <w:bCs/>
              </w:rPr>
              <w:t>Astrocytoma</w:t>
            </w:r>
          </w:p>
        </w:tc>
      </w:tr>
      <w:tr w:rsidR="00B940B0" w:rsidRPr="00B940B0" w14:paraId="269B8EFD" w14:textId="77777777">
        <w:trPr>
          <w:trHeight w:val="261"/>
        </w:trPr>
        <w:tc>
          <w:tcPr>
            <w:tcW w:w="1390" w:type="dxa"/>
            <w:vAlign w:val="bottom"/>
          </w:tcPr>
          <w:p w14:paraId="179E648B" w14:textId="77777777" w:rsidR="00D02186" w:rsidRPr="00B940B0" w:rsidRDefault="005D792A">
            <w:pPr>
              <w:rPr>
                <w:bCs/>
              </w:rPr>
            </w:pPr>
            <w:r w:rsidRPr="00B940B0">
              <w:rPr>
                <w:rFonts w:ascii="Calibri" w:hAnsi="Calibri"/>
              </w:rPr>
              <w:t>Network 1</w:t>
            </w:r>
          </w:p>
        </w:tc>
        <w:tc>
          <w:tcPr>
            <w:tcW w:w="1588" w:type="dxa"/>
          </w:tcPr>
          <w:p w14:paraId="3283F599" w14:textId="77777777" w:rsidR="00D02186" w:rsidRPr="00B940B0" w:rsidRDefault="005D792A">
            <w:pPr>
              <w:rPr>
                <w:b/>
              </w:rPr>
            </w:pPr>
            <w:r w:rsidRPr="00B940B0">
              <w:t>-12571.05</w:t>
            </w:r>
          </w:p>
        </w:tc>
        <w:tc>
          <w:tcPr>
            <w:tcW w:w="1543" w:type="dxa"/>
          </w:tcPr>
          <w:p w14:paraId="0B71C4E7" w14:textId="77777777" w:rsidR="00D02186" w:rsidRPr="00B940B0" w:rsidRDefault="005D792A">
            <w:pPr>
              <w:rPr>
                <w:b/>
              </w:rPr>
            </w:pPr>
            <w:r w:rsidRPr="00B940B0">
              <w:t>-2588.84</w:t>
            </w:r>
          </w:p>
        </w:tc>
      </w:tr>
      <w:tr w:rsidR="00B940B0" w:rsidRPr="00B940B0" w14:paraId="5F838862" w14:textId="77777777">
        <w:trPr>
          <w:trHeight w:val="261"/>
        </w:trPr>
        <w:tc>
          <w:tcPr>
            <w:tcW w:w="1390" w:type="dxa"/>
            <w:vAlign w:val="bottom"/>
          </w:tcPr>
          <w:p w14:paraId="38C934CF" w14:textId="77777777" w:rsidR="00D02186" w:rsidRPr="00B940B0" w:rsidRDefault="005D792A">
            <w:pPr>
              <w:rPr>
                <w:bCs/>
              </w:rPr>
            </w:pPr>
            <w:r w:rsidRPr="00B940B0">
              <w:rPr>
                <w:rFonts w:ascii="Calibri" w:hAnsi="Calibri"/>
              </w:rPr>
              <w:t>Network 2</w:t>
            </w:r>
          </w:p>
        </w:tc>
        <w:tc>
          <w:tcPr>
            <w:tcW w:w="1588" w:type="dxa"/>
          </w:tcPr>
          <w:p w14:paraId="19FBCC2F" w14:textId="77777777" w:rsidR="00D02186" w:rsidRPr="00B940B0" w:rsidRDefault="005D792A">
            <w:pPr>
              <w:rPr>
                <w:b/>
              </w:rPr>
            </w:pPr>
            <w:r w:rsidRPr="00B940B0">
              <w:rPr>
                <w:rFonts w:ascii="Calibri" w:hAnsi="Calibri"/>
              </w:rPr>
              <w:t>-12591.06</w:t>
            </w:r>
          </w:p>
        </w:tc>
        <w:tc>
          <w:tcPr>
            <w:tcW w:w="1543" w:type="dxa"/>
          </w:tcPr>
          <w:p w14:paraId="6BD4D886" w14:textId="77777777" w:rsidR="00D02186" w:rsidRPr="00B940B0" w:rsidRDefault="005D792A">
            <w:pPr>
              <w:rPr>
                <w:b/>
              </w:rPr>
            </w:pPr>
            <w:r w:rsidRPr="00B940B0">
              <w:rPr>
                <w:rFonts w:ascii="Calibri" w:hAnsi="Calibri"/>
              </w:rPr>
              <w:t>-2596.82</w:t>
            </w:r>
          </w:p>
        </w:tc>
      </w:tr>
      <w:tr w:rsidR="00B940B0" w:rsidRPr="00B940B0" w14:paraId="3B431745" w14:textId="77777777">
        <w:trPr>
          <w:trHeight w:val="261"/>
        </w:trPr>
        <w:tc>
          <w:tcPr>
            <w:tcW w:w="1390" w:type="dxa"/>
            <w:vAlign w:val="bottom"/>
          </w:tcPr>
          <w:p w14:paraId="5414139B" w14:textId="77777777" w:rsidR="00D02186" w:rsidRPr="00B940B0" w:rsidRDefault="005D792A">
            <w:pPr>
              <w:rPr>
                <w:b/>
              </w:rPr>
            </w:pPr>
            <w:r w:rsidRPr="00B940B0">
              <w:rPr>
                <w:rFonts w:ascii="Calibri" w:hAnsi="Calibri"/>
              </w:rPr>
              <w:t>Network 3</w:t>
            </w:r>
          </w:p>
        </w:tc>
        <w:tc>
          <w:tcPr>
            <w:tcW w:w="1588" w:type="dxa"/>
          </w:tcPr>
          <w:p w14:paraId="214112C1" w14:textId="77777777" w:rsidR="00D02186" w:rsidRPr="00B940B0" w:rsidRDefault="005D792A">
            <w:pPr>
              <w:rPr>
                <w:b/>
              </w:rPr>
            </w:pPr>
            <w:r w:rsidRPr="00B940B0">
              <w:rPr>
                <w:rFonts w:ascii="Calibri" w:hAnsi="Calibri"/>
              </w:rPr>
              <w:t>-12523.63</w:t>
            </w:r>
          </w:p>
        </w:tc>
        <w:tc>
          <w:tcPr>
            <w:tcW w:w="1543" w:type="dxa"/>
          </w:tcPr>
          <w:p w14:paraId="587929BD" w14:textId="77777777" w:rsidR="00D02186" w:rsidRPr="00B940B0" w:rsidRDefault="005D792A">
            <w:pPr>
              <w:rPr>
                <w:b/>
              </w:rPr>
            </w:pPr>
            <w:r w:rsidRPr="00B940B0">
              <w:rPr>
                <w:rFonts w:ascii="Calibri" w:hAnsi="Calibri"/>
              </w:rPr>
              <w:t>-2594.45</w:t>
            </w:r>
          </w:p>
        </w:tc>
      </w:tr>
      <w:tr w:rsidR="00B940B0" w:rsidRPr="00B940B0" w14:paraId="6C80DF9C" w14:textId="77777777">
        <w:trPr>
          <w:trHeight w:val="248"/>
        </w:trPr>
        <w:tc>
          <w:tcPr>
            <w:tcW w:w="1390" w:type="dxa"/>
            <w:vAlign w:val="bottom"/>
          </w:tcPr>
          <w:p w14:paraId="17E08337" w14:textId="77777777" w:rsidR="00D02186" w:rsidRPr="00B940B0" w:rsidRDefault="005D792A">
            <w:pPr>
              <w:rPr>
                <w:b/>
              </w:rPr>
            </w:pPr>
            <w:r w:rsidRPr="00B940B0">
              <w:rPr>
                <w:rFonts w:ascii="Calibri" w:hAnsi="Calibri"/>
              </w:rPr>
              <w:t>Network 4</w:t>
            </w:r>
          </w:p>
        </w:tc>
        <w:tc>
          <w:tcPr>
            <w:tcW w:w="1588" w:type="dxa"/>
          </w:tcPr>
          <w:p w14:paraId="1B16A3F5" w14:textId="77777777" w:rsidR="00D02186" w:rsidRPr="00B940B0" w:rsidRDefault="005D792A">
            <w:pPr>
              <w:rPr>
                <w:b/>
              </w:rPr>
            </w:pPr>
            <w:r w:rsidRPr="00B940B0">
              <w:rPr>
                <w:rFonts w:ascii="Calibri" w:hAnsi="Calibri"/>
              </w:rPr>
              <w:t>-12578.42</w:t>
            </w:r>
          </w:p>
        </w:tc>
        <w:tc>
          <w:tcPr>
            <w:tcW w:w="1543" w:type="dxa"/>
          </w:tcPr>
          <w:p w14:paraId="4E9CB2B6" w14:textId="77777777" w:rsidR="00D02186" w:rsidRPr="00B940B0" w:rsidRDefault="005D792A">
            <w:pPr>
              <w:rPr>
                <w:b/>
              </w:rPr>
            </w:pPr>
            <w:r w:rsidRPr="00B940B0">
              <w:rPr>
                <w:rFonts w:ascii="Calibri" w:hAnsi="Calibri"/>
              </w:rPr>
              <w:t>-2579.29</w:t>
            </w:r>
          </w:p>
        </w:tc>
      </w:tr>
      <w:tr w:rsidR="00B940B0" w:rsidRPr="00B940B0" w14:paraId="21B44E40" w14:textId="77777777">
        <w:trPr>
          <w:trHeight w:val="261"/>
        </w:trPr>
        <w:tc>
          <w:tcPr>
            <w:tcW w:w="1390" w:type="dxa"/>
            <w:vAlign w:val="bottom"/>
          </w:tcPr>
          <w:p w14:paraId="270F484D" w14:textId="77777777" w:rsidR="00D02186" w:rsidRPr="00B940B0" w:rsidRDefault="005D792A">
            <w:pPr>
              <w:rPr>
                <w:b/>
              </w:rPr>
            </w:pPr>
            <w:r w:rsidRPr="00B940B0">
              <w:rPr>
                <w:rFonts w:ascii="Calibri" w:hAnsi="Calibri"/>
              </w:rPr>
              <w:t>Network 5</w:t>
            </w:r>
          </w:p>
        </w:tc>
        <w:tc>
          <w:tcPr>
            <w:tcW w:w="1588" w:type="dxa"/>
          </w:tcPr>
          <w:p w14:paraId="105589B8" w14:textId="77777777" w:rsidR="00D02186" w:rsidRPr="00B940B0" w:rsidRDefault="005D792A">
            <w:pPr>
              <w:rPr>
                <w:b/>
              </w:rPr>
            </w:pPr>
            <w:r w:rsidRPr="00B940B0">
              <w:rPr>
                <w:rFonts w:ascii="Calibri" w:hAnsi="Calibri"/>
              </w:rPr>
              <w:t>-12558.21</w:t>
            </w:r>
          </w:p>
        </w:tc>
        <w:tc>
          <w:tcPr>
            <w:tcW w:w="1543" w:type="dxa"/>
          </w:tcPr>
          <w:p w14:paraId="3C90FFDB" w14:textId="77777777" w:rsidR="00D02186" w:rsidRPr="00B940B0" w:rsidRDefault="005D792A">
            <w:pPr>
              <w:rPr>
                <w:b/>
              </w:rPr>
            </w:pPr>
            <w:r w:rsidRPr="00B940B0">
              <w:rPr>
                <w:rFonts w:ascii="Calibri" w:hAnsi="Calibri"/>
              </w:rPr>
              <w:t>-2606.62</w:t>
            </w:r>
          </w:p>
        </w:tc>
      </w:tr>
      <w:tr w:rsidR="00B940B0" w:rsidRPr="00B940B0" w14:paraId="3291AB3C" w14:textId="77777777">
        <w:trPr>
          <w:trHeight w:val="261"/>
        </w:trPr>
        <w:tc>
          <w:tcPr>
            <w:tcW w:w="1390" w:type="dxa"/>
          </w:tcPr>
          <w:p w14:paraId="1D2AB0FD" w14:textId="77777777" w:rsidR="00D02186" w:rsidRPr="00B940B0" w:rsidRDefault="005D792A">
            <w:pPr>
              <w:rPr>
                <w:bCs/>
              </w:rPr>
            </w:pPr>
            <w:r w:rsidRPr="00B940B0">
              <w:rPr>
                <w:bCs/>
              </w:rPr>
              <w:t>BNLearn</w:t>
            </w:r>
          </w:p>
        </w:tc>
        <w:tc>
          <w:tcPr>
            <w:tcW w:w="1588" w:type="dxa"/>
          </w:tcPr>
          <w:p w14:paraId="09D4952F" w14:textId="77777777" w:rsidR="00D02186" w:rsidRPr="00B940B0" w:rsidRDefault="005D792A">
            <w:pPr>
              <w:rPr>
                <w:b/>
              </w:rPr>
            </w:pPr>
            <w:r w:rsidRPr="00B940B0">
              <w:t>-12966.29</w:t>
            </w:r>
          </w:p>
        </w:tc>
        <w:tc>
          <w:tcPr>
            <w:tcW w:w="1543" w:type="dxa"/>
          </w:tcPr>
          <w:p w14:paraId="3B6BD330" w14:textId="662ABFC3" w:rsidR="00D02186" w:rsidRPr="00B940B0" w:rsidRDefault="005D792A">
            <w:pPr>
              <w:rPr>
                <w:b/>
              </w:rPr>
            </w:pPr>
            <w:r w:rsidRPr="00B940B0">
              <w:t>-2783.44</w:t>
            </w:r>
            <w:bookmarkStart w:id="2" w:name="_GoBack"/>
            <w:bookmarkEnd w:id="2"/>
          </w:p>
        </w:tc>
      </w:tr>
    </w:tbl>
    <w:p w14:paraId="6D60B613" w14:textId="5C3EE75B" w:rsidR="005D792A" w:rsidRPr="00B940B0" w:rsidRDefault="005D792A" w:rsidP="005D792A">
      <w:pPr>
        <w:pStyle w:val="Caption"/>
        <w:framePr w:w="4741" w:h="316" w:hRule="exact" w:hSpace="180" w:wrap="around" w:vAnchor="text" w:hAnchor="page" w:x="1351" w:y="155"/>
        <w:jc w:val="center"/>
        <w:rPr>
          <w:color w:val="auto"/>
        </w:rPr>
      </w:pPr>
      <w:r w:rsidRPr="00B940B0">
        <w:rPr>
          <w:color w:val="auto"/>
        </w:rPr>
        <w:t>Table 7: Network Score Summary</w:t>
      </w:r>
    </w:p>
    <w:p w14:paraId="1962EBA0" w14:textId="77777777" w:rsidR="00D02186" w:rsidRPr="00B940B0" w:rsidRDefault="005D792A">
      <w:r w:rsidRPr="00B940B0">
        <w:tab/>
        <w:t xml:space="preserve"> </w:t>
      </w:r>
    </w:p>
    <w:p w14:paraId="28A859C4" w14:textId="77777777" w:rsidR="00543410" w:rsidRPr="00B940B0" w:rsidRDefault="00543410">
      <w:pPr>
        <w:rPr>
          <w:b/>
          <w:sz w:val="24"/>
        </w:rPr>
      </w:pPr>
    </w:p>
    <w:p w14:paraId="5EEE74B9" w14:textId="77777777" w:rsidR="005D792A" w:rsidRPr="00B940B0" w:rsidRDefault="005D792A">
      <w:pPr>
        <w:rPr>
          <w:b/>
          <w:szCs w:val="20"/>
        </w:rPr>
      </w:pPr>
    </w:p>
    <w:p w14:paraId="1F9AB79C" w14:textId="77777777" w:rsidR="005D792A" w:rsidRPr="00B940B0" w:rsidRDefault="005D792A">
      <w:pPr>
        <w:rPr>
          <w:b/>
          <w:szCs w:val="20"/>
        </w:rPr>
      </w:pPr>
    </w:p>
    <w:p w14:paraId="696080EF" w14:textId="77777777" w:rsidR="005D792A" w:rsidRPr="00B940B0" w:rsidRDefault="005D792A">
      <w:pPr>
        <w:rPr>
          <w:b/>
          <w:szCs w:val="20"/>
        </w:rPr>
      </w:pPr>
    </w:p>
    <w:p w14:paraId="5696C670" w14:textId="0D82AE2C" w:rsidR="00D02186" w:rsidRPr="00B940B0" w:rsidRDefault="005D792A">
      <w:pPr>
        <w:rPr>
          <w:b/>
          <w:szCs w:val="20"/>
        </w:rPr>
      </w:pPr>
      <w:r w:rsidRPr="00B940B0">
        <w:rPr>
          <w:b/>
          <w:szCs w:val="20"/>
        </w:rPr>
        <w:t>Conclusion:</w:t>
      </w:r>
    </w:p>
    <w:p w14:paraId="714798D7" w14:textId="76A40FE1" w:rsidR="00D02186" w:rsidRPr="00B940B0" w:rsidRDefault="005D792A">
      <w:pPr>
        <w:rPr>
          <w:szCs w:val="20"/>
        </w:rPr>
      </w:pPr>
      <w:r w:rsidRPr="00B940B0">
        <w:rPr>
          <w:szCs w:val="20"/>
        </w:rPr>
        <w:tab/>
        <w:t xml:space="preserve">In conclusion, one of the difficult parts of creating Bayesian networks is getting the correct structure. It requires </w:t>
      </w:r>
      <w:r w:rsidR="00857249" w:rsidRPr="00B940B0">
        <w:rPr>
          <w:szCs w:val="20"/>
        </w:rPr>
        <w:t>significant amounts</w:t>
      </w:r>
      <w:r w:rsidRPr="00B940B0">
        <w:rPr>
          <w:szCs w:val="20"/>
        </w:rPr>
        <w:t xml:space="preserve"> of time and computational power. As a result, many algorithms have been developed to try and combat this issue. Some popular algorithms are the Hill Climbing, Grow Shrink, and Max-Min Hill Climbing. While they seem as though they are good candidates to create genomic Bayesian Networks,</w:t>
      </w:r>
      <w:r w:rsidRPr="00B940B0">
        <w:rPr>
          <w:rFonts w:ascii="Times New Roman" w:hAnsi="Times New Roman"/>
          <w:szCs w:val="20"/>
        </w:rPr>
        <w:t xml:space="preserve"> </w:t>
      </w:r>
      <w:r w:rsidRPr="00B940B0">
        <w:rPr>
          <w:rFonts w:cstheme="minorHAnsi"/>
          <w:szCs w:val="20"/>
        </w:rPr>
        <w:t>in practice</w:t>
      </w:r>
      <w:r w:rsidRPr="00B940B0">
        <w:rPr>
          <w:szCs w:val="20"/>
        </w:rPr>
        <w:t xml:space="preserve"> they fall short. Hill Climbing outperforms both of </w:t>
      </w:r>
      <w:r w:rsidR="00857249" w:rsidRPr="00B940B0">
        <w:rPr>
          <w:szCs w:val="20"/>
        </w:rPr>
        <w:t>the other</w:t>
      </w:r>
      <w:r w:rsidRPr="00B940B0">
        <w:rPr>
          <w:szCs w:val="20"/>
        </w:rPr>
        <w:t xml:space="preserve"> algorithms in terms of score, cross validation, and creating an interconnected network. When comparing BANJO to BNLearn, there exists </w:t>
      </w:r>
      <w:r w:rsidRPr="00B940B0">
        <w:t>advantages and disadvantages to each</w:t>
      </w:r>
      <w:r w:rsidR="00B940B0" w:rsidRPr="00B940B0">
        <w:t xml:space="preserve">. </w:t>
      </w:r>
      <w:r w:rsidRPr="00B940B0">
        <w:t>The advantage of BANJO is that if a person is using one network but isn’t getting good results or they believe this not to be the true network, they can always use BANJO to get another network</w:t>
      </w:r>
      <w:r w:rsidRPr="00B940B0">
        <w:rPr>
          <w:rFonts w:ascii="Times New Roman" w:hAnsi="Times New Roman"/>
        </w:rPr>
        <w:t>. T</w:t>
      </w:r>
      <w:r w:rsidRPr="00B940B0">
        <w:t>hat is not possible in BNLearn unless other parameters are specified. The disadvantage is that the true network may be in the list</w:t>
      </w:r>
      <w:r w:rsidRPr="00B940B0">
        <w:rPr>
          <w:rFonts w:ascii="Times New Roman" w:hAnsi="Times New Roman"/>
        </w:rPr>
        <w:t>,</w:t>
      </w:r>
      <w:r w:rsidRPr="00B940B0">
        <w:t xml:space="preserve"> but due to probability, the true network may never be selected. In addition, BANJO lacks the reproducibility that BNLearn has. BNLearn creates one network while BANJO creates many networks some of which may not be relevant.</w:t>
      </w:r>
    </w:p>
    <w:p w14:paraId="62BF6E5C" w14:textId="194186A2" w:rsidR="00D02186" w:rsidRPr="00B940B0" w:rsidRDefault="005D792A">
      <w:pPr>
        <w:ind w:firstLine="720"/>
        <w:rPr>
          <w:szCs w:val="20"/>
        </w:rPr>
      </w:pPr>
      <w:r w:rsidRPr="00B940B0">
        <w:rPr>
          <w:szCs w:val="20"/>
        </w:rPr>
        <w:t>Overall, determin</w:t>
      </w:r>
      <w:r w:rsidRPr="00B940B0">
        <w:rPr>
          <w:rFonts w:ascii="Times New Roman" w:hAnsi="Times New Roman"/>
          <w:szCs w:val="20"/>
        </w:rPr>
        <w:t>ing</w:t>
      </w:r>
      <w:r w:rsidRPr="00B940B0">
        <w:rPr>
          <w:szCs w:val="20"/>
        </w:rPr>
        <w:t xml:space="preserve"> the true structure of a dataset is difficult</w:t>
      </w:r>
      <w:r w:rsidRPr="00B940B0">
        <w:rPr>
          <w:rFonts w:ascii="Times New Roman" w:hAnsi="Times New Roman"/>
          <w:szCs w:val="20"/>
        </w:rPr>
        <w:t>,</w:t>
      </w:r>
      <w:r w:rsidRPr="00B940B0">
        <w:rPr>
          <w:szCs w:val="20"/>
        </w:rPr>
        <w:t xml:space="preserve"> but having many different ways of find these structures is great. While the Max-Min Hill Climbing and Grow Shrink algorithms may have not been a good choice compared to the Hill Climbing algorithm for this dataset, they may be the better choice for other datasets. In addition, BANJO is </w:t>
      </w:r>
      <w:r w:rsidR="00E97A91" w:rsidRPr="00B940B0">
        <w:rPr>
          <w:szCs w:val="20"/>
        </w:rPr>
        <w:t>a</w:t>
      </w:r>
      <w:r w:rsidRPr="00B940B0">
        <w:rPr>
          <w:szCs w:val="20"/>
        </w:rPr>
        <w:t xml:space="preserve"> good alternative to BNLearn to create good Bayesian network with since it has its advantages and disadvantages. For future projects, I would recommend adding prior knowledge into the algorithms. This will allow the algorithms to </w:t>
      </w:r>
      <w:r w:rsidR="00E97A91" w:rsidRPr="00B940B0">
        <w:rPr>
          <w:szCs w:val="20"/>
        </w:rPr>
        <w:t xml:space="preserve">develop </w:t>
      </w:r>
      <w:r w:rsidRPr="00B940B0">
        <w:rPr>
          <w:szCs w:val="20"/>
        </w:rPr>
        <w:t xml:space="preserve">better and more accurate networks. </w:t>
      </w:r>
    </w:p>
    <w:p w14:paraId="64F99BCE" w14:textId="77777777" w:rsidR="00D02186" w:rsidRDefault="00D02186">
      <w:pPr>
        <w:ind w:firstLine="720"/>
        <w:rPr>
          <w:szCs w:val="20"/>
        </w:rPr>
      </w:pPr>
    </w:p>
    <w:p w14:paraId="56DB2C9D" w14:textId="77777777" w:rsidR="00D02186" w:rsidRDefault="00D02186">
      <w:pPr>
        <w:ind w:firstLine="720"/>
        <w:rPr>
          <w:szCs w:val="20"/>
        </w:rPr>
      </w:pPr>
    </w:p>
    <w:p w14:paraId="314B69C3" w14:textId="77777777" w:rsidR="00D02186" w:rsidRDefault="00D02186">
      <w:pPr>
        <w:ind w:firstLine="720"/>
        <w:rPr>
          <w:szCs w:val="20"/>
        </w:rPr>
      </w:pPr>
    </w:p>
    <w:p w14:paraId="352538CE" w14:textId="77777777" w:rsidR="00D02186" w:rsidRDefault="00D02186">
      <w:pPr>
        <w:ind w:firstLine="720"/>
        <w:rPr>
          <w:szCs w:val="20"/>
        </w:rPr>
      </w:pPr>
    </w:p>
    <w:p w14:paraId="7000FDF1" w14:textId="77777777" w:rsidR="00D02186" w:rsidRDefault="00D02186">
      <w:pPr>
        <w:ind w:firstLine="720"/>
        <w:rPr>
          <w:szCs w:val="20"/>
        </w:rPr>
      </w:pPr>
    </w:p>
    <w:p w14:paraId="711AEED9" w14:textId="77777777" w:rsidR="00D02186" w:rsidRDefault="00D02186">
      <w:pPr>
        <w:ind w:firstLine="720"/>
        <w:rPr>
          <w:szCs w:val="20"/>
        </w:rPr>
      </w:pPr>
    </w:p>
    <w:p w14:paraId="3149F50B" w14:textId="77777777" w:rsidR="00D02186" w:rsidRDefault="00D02186">
      <w:pPr>
        <w:ind w:firstLine="720"/>
        <w:rPr>
          <w:szCs w:val="20"/>
        </w:rPr>
      </w:pPr>
    </w:p>
    <w:p w14:paraId="7D4A645C" w14:textId="77777777" w:rsidR="00D02186" w:rsidRDefault="00D02186">
      <w:pPr>
        <w:ind w:firstLine="720"/>
        <w:rPr>
          <w:szCs w:val="20"/>
        </w:rPr>
      </w:pPr>
    </w:p>
    <w:p w14:paraId="29F9148F" w14:textId="77777777" w:rsidR="00D02186" w:rsidRDefault="00D02186">
      <w:pPr>
        <w:ind w:firstLine="720"/>
        <w:rPr>
          <w:szCs w:val="20"/>
        </w:rPr>
      </w:pPr>
    </w:p>
    <w:p w14:paraId="53968498" w14:textId="77777777" w:rsidR="00D02186" w:rsidRDefault="00D02186">
      <w:pPr>
        <w:ind w:firstLine="720"/>
        <w:rPr>
          <w:szCs w:val="20"/>
        </w:rPr>
      </w:pPr>
    </w:p>
    <w:p w14:paraId="5069A278" w14:textId="77777777" w:rsidR="00D02186" w:rsidRDefault="00D02186">
      <w:pPr>
        <w:ind w:firstLine="720"/>
        <w:rPr>
          <w:szCs w:val="20"/>
        </w:rPr>
      </w:pPr>
    </w:p>
    <w:p w14:paraId="7F8ABAF8" w14:textId="77777777" w:rsidR="00D02186" w:rsidRDefault="00D02186">
      <w:pPr>
        <w:ind w:firstLine="720"/>
        <w:rPr>
          <w:szCs w:val="20"/>
        </w:rPr>
      </w:pPr>
    </w:p>
    <w:p w14:paraId="420E4E60" w14:textId="77777777" w:rsidR="00D02186" w:rsidRDefault="00D02186" w:rsidP="00B940B0">
      <w:pPr>
        <w:rPr>
          <w:szCs w:val="20"/>
        </w:rPr>
      </w:pPr>
    </w:p>
    <w:p w14:paraId="39E19E54" w14:textId="77777777" w:rsidR="00D02186" w:rsidRDefault="005D792A">
      <w:pPr>
        <w:rPr>
          <w:b/>
        </w:rPr>
      </w:pPr>
      <w:r>
        <w:rPr>
          <w:b/>
        </w:rPr>
        <w:lastRenderedPageBreak/>
        <w:t>Figure Appendix (All networks available in PDF in the respective BNLearn Folder for each caner type)</w:t>
      </w:r>
    </w:p>
    <w:p w14:paraId="1F83D41C" w14:textId="77777777" w:rsidR="00D02186" w:rsidRDefault="005D792A">
      <w:pPr>
        <w:rPr>
          <w:b/>
        </w:rPr>
      </w:pPr>
      <w:r>
        <w:rPr>
          <w:b/>
        </w:rPr>
        <w:t>Glioblastoma:</w:t>
      </w:r>
    </w:p>
    <w:p w14:paraId="1F6CF69D" w14:textId="77777777" w:rsidR="00D02186" w:rsidRDefault="005D792A">
      <w:pPr>
        <w:ind w:firstLine="720"/>
        <w:rPr>
          <w:bCs/>
        </w:rPr>
      </w:pPr>
      <w:r>
        <w:rPr>
          <w:bCs/>
        </w:rPr>
        <w:t>MMHC Network</w:t>
      </w:r>
    </w:p>
    <w:p w14:paraId="323DA09B" w14:textId="77777777" w:rsidR="00D02186" w:rsidRDefault="005D792A">
      <w:pPr>
        <w:ind w:firstLine="720"/>
      </w:pPr>
      <w:r>
        <w:rPr>
          <w:noProof/>
        </w:rPr>
        <w:t xml:space="preserve"> </w:t>
      </w:r>
      <w:r>
        <w:rPr>
          <w:noProof/>
        </w:rPr>
        <w:drawing>
          <wp:inline distT="0" distB="0" distL="0" distR="0" wp14:anchorId="5398815F" wp14:editId="1CA7FFCB">
            <wp:extent cx="2875983" cy="336176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885444" cy="3372824"/>
                    </a:xfrm>
                    <a:prstGeom prst="rect">
                      <a:avLst/>
                    </a:prstGeom>
                  </pic:spPr>
                </pic:pic>
              </a:graphicData>
            </a:graphic>
          </wp:inline>
        </w:drawing>
      </w:r>
    </w:p>
    <w:p w14:paraId="01471D4C" w14:textId="77777777" w:rsidR="00D02186" w:rsidRDefault="005D792A">
      <w:pPr>
        <w:ind w:firstLine="720"/>
      </w:pPr>
      <w:r>
        <w:rPr>
          <w:noProof/>
        </w:rPr>
        <w:t>GS Network</w:t>
      </w:r>
    </w:p>
    <w:p w14:paraId="203BAEEC" w14:textId="77777777" w:rsidR="00D02186" w:rsidRDefault="005D792A">
      <w:pPr>
        <w:ind w:firstLine="720"/>
        <w:rPr>
          <w:bCs/>
        </w:rPr>
      </w:pPr>
      <w:r>
        <w:rPr>
          <w:noProof/>
        </w:rPr>
        <w:drawing>
          <wp:inline distT="0" distB="0" distL="0" distR="0" wp14:anchorId="740CBFE5" wp14:editId="282ABA64">
            <wp:extent cx="3914245" cy="334383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939523" cy="3365430"/>
                    </a:xfrm>
                    <a:prstGeom prst="rect">
                      <a:avLst/>
                    </a:prstGeom>
                  </pic:spPr>
                </pic:pic>
              </a:graphicData>
            </a:graphic>
          </wp:inline>
        </w:drawing>
      </w:r>
    </w:p>
    <w:p w14:paraId="2CB2640F" w14:textId="77777777" w:rsidR="00D02186" w:rsidRDefault="005D792A">
      <w:pPr>
        <w:ind w:firstLine="720"/>
        <w:rPr>
          <w:bCs/>
        </w:rPr>
      </w:pPr>
      <w:r>
        <w:rPr>
          <w:bCs/>
        </w:rPr>
        <w:lastRenderedPageBreak/>
        <w:t>HC Network</w:t>
      </w:r>
    </w:p>
    <w:p w14:paraId="52B56E00" w14:textId="77777777" w:rsidR="00D02186" w:rsidRDefault="005D792A">
      <w:pPr>
        <w:ind w:firstLine="720"/>
        <w:rPr>
          <w:bCs/>
        </w:rPr>
      </w:pPr>
      <w:r>
        <w:rPr>
          <w:noProof/>
        </w:rPr>
        <w:drawing>
          <wp:inline distT="0" distB="0" distL="0" distR="0" wp14:anchorId="0A3D4E19" wp14:editId="6CE9B84C">
            <wp:extent cx="2694152" cy="3478306"/>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709999" cy="3498765"/>
                    </a:xfrm>
                    <a:prstGeom prst="rect">
                      <a:avLst/>
                    </a:prstGeom>
                  </pic:spPr>
                </pic:pic>
              </a:graphicData>
            </a:graphic>
          </wp:inline>
        </w:drawing>
      </w:r>
    </w:p>
    <w:p w14:paraId="1549D054" w14:textId="77777777" w:rsidR="00D02186" w:rsidRDefault="005D792A">
      <w:pPr>
        <w:rPr>
          <w:b/>
        </w:rPr>
      </w:pPr>
      <w:r>
        <w:rPr>
          <w:b/>
        </w:rPr>
        <w:t>Astrocytoma</w:t>
      </w:r>
    </w:p>
    <w:p w14:paraId="4BC9EBE6" w14:textId="77777777" w:rsidR="00D02186" w:rsidRDefault="005D792A">
      <w:pPr>
        <w:rPr>
          <w:bCs/>
        </w:rPr>
      </w:pPr>
      <w:r>
        <w:rPr>
          <w:bCs/>
        </w:rPr>
        <w:t>MMHC Network</w:t>
      </w:r>
    </w:p>
    <w:p w14:paraId="1C6BB80A" w14:textId="77777777" w:rsidR="00D02186" w:rsidRDefault="005D792A">
      <w:pPr>
        <w:rPr>
          <w:bCs/>
        </w:rPr>
      </w:pPr>
      <w:r>
        <w:rPr>
          <w:noProof/>
        </w:rPr>
        <w:drawing>
          <wp:inline distT="0" distB="0" distL="0" distR="0" wp14:anchorId="5D5023AF" wp14:editId="6675D5F3">
            <wp:extent cx="3581363" cy="3397624"/>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61365" cy="3473522"/>
                    </a:xfrm>
                    <a:prstGeom prst="rect">
                      <a:avLst/>
                    </a:prstGeom>
                  </pic:spPr>
                </pic:pic>
              </a:graphicData>
            </a:graphic>
          </wp:inline>
        </w:drawing>
      </w:r>
    </w:p>
    <w:p w14:paraId="6B80172B" w14:textId="77777777" w:rsidR="00D02186" w:rsidRDefault="00D02186">
      <w:pPr>
        <w:rPr>
          <w:bCs/>
        </w:rPr>
      </w:pPr>
    </w:p>
    <w:p w14:paraId="2C05CE06" w14:textId="77777777" w:rsidR="00D02186" w:rsidRDefault="005D792A">
      <w:pPr>
        <w:rPr>
          <w:bCs/>
        </w:rPr>
      </w:pPr>
      <w:r>
        <w:rPr>
          <w:bCs/>
        </w:rPr>
        <w:lastRenderedPageBreak/>
        <w:t>GS Network</w:t>
      </w:r>
    </w:p>
    <w:p w14:paraId="75BD8A54" w14:textId="77777777" w:rsidR="00D02186" w:rsidRDefault="005D792A">
      <w:pPr>
        <w:rPr>
          <w:bCs/>
        </w:rPr>
      </w:pPr>
      <w:r>
        <w:rPr>
          <w:noProof/>
        </w:rPr>
        <w:drawing>
          <wp:inline distT="0" distB="0" distL="0" distR="0" wp14:anchorId="519DC243" wp14:editId="2C326F44">
            <wp:extent cx="3581946" cy="3137647"/>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1008" cy="3154344"/>
                    </a:xfrm>
                    <a:prstGeom prst="rect">
                      <a:avLst/>
                    </a:prstGeom>
                  </pic:spPr>
                </pic:pic>
              </a:graphicData>
            </a:graphic>
          </wp:inline>
        </w:drawing>
      </w:r>
    </w:p>
    <w:p w14:paraId="0370A3AB" w14:textId="77777777" w:rsidR="00D02186" w:rsidRDefault="005D792A">
      <w:pPr>
        <w:rPr>
          <w:bCs/>
        </w:rPr>
      </w:pPr>
      <w:r>
        <w:rPr>
          <w:bCs/>
        </w:rPr>
        <w:t>HC Network</w:t>
      </w:r>
    </w:p>
    <w:p w14:paraId="13438102" w14:textId="77777777" w:rsidR="00D02186" w:rsidRDefault="005D792A">
      <w:pPr>
        <w:rPr>
          <w:bCs/>
        </w:rPr>
      </w:pPr>
      <w:r>
        <w:rPr>
          <w:noProof/>
        </w:rPr>
        <w:drawing>
          <wp:inline distT="0" distB="0" distL="0" distR="0" wp14:anchorId="25E33EE6" wp14:editId="19F0C411">
            <wp:extent cx="2424017" cy="316454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27938" cy="3169660"/>
                    </a:xfrm>
                    <a:prstGeom prst="rect">
                      <a:avLst/>
                    </a:prstGeom>
                  </pic:spPr>
                </pic:pic>
              </a:graphicData>
            </a:graphic>
          </wp:inline>
        </w:drawing>
      </w:r>
    </w:p>
    <w:p w14:paraId="1FB8F1CF" w14:textId="77777777" w:rsidR="00D02186" w:rsidRDefault="00D02186">
      <w:pPr>
        <w:rPr>
          <w:bCs/>
        </w:rPr>
      </w:pPr>
    </w:p>
    <w:p w14:paraId="15216200" w14:textId="01D6BD16" w:rsidR="00D02186" w:rsidRDefault="00D02186">
      <w:pPr>
        <w:rPr>
          <w:bCs/>
        </w:rPr>
      </w:pPr>
    </w:p>
    <w:p w14:paraId="2620AC5E" w14:textId="77777777" w:rsidR="00B940B0" w:rsidRDefault="00B940B0">
      <w:pPr>
        <w:rPr>
          <w:bCs/>
        </w:rPr>
      </w:pPr>
    </w:p>
    <w:p w14:paraId="3CB95EA3" w14:textId="77777777" w:rsidR="00D02186" w:rsidRDefault="00D02186">
      <w:pPr>
        <w:rPr>
          <w:bCs/>
        </w:rPr>
      </w:pPr>
    </w:p>
    <w:p w14:paraId="2E705561" w14:textId="77777777" w:rsidR="00D02186" w:rsidRDefault="005D792A">
      <w:pPr>
        <w:rPr>
          <w:b/>
        </w:rPr>
      </w:pPr>
      <w:r>
        <w:rPr>
          <w:b/>
        </w:rPr>
        <w:lastRenderedPageBreak/>
        <w:t>References:</w:t>
      </w:r>
    </w:p>
    <w:p w14:paraId="26882CA0" w14:textId="77777777" w:rsidR="00D02186" w:rsidRDefault="005D792A">
      <w:pPr>
        <w:spacing w:after="0" w:line="240" w:lineRule="auto"/>
        <w:ind w:left="720" w:hanging="720"/>
      </w:pPr>
      <w:r>
        <w:t xml:space="preserve">[1] Marco Scutari (2010). Learning Bayesian Networks with the bnlearn R Package. Journal of Statistical Software, 35(3), 1-22. URL </w:t>
      </w:r>
      <w:hyperlink r:id="rId10" w:history="1">
        <w:r>
          <w:rPr>
            <w:rStyle w:val="Hyperlink"/>
          </w:rPr>
          <w:t>http://www.jstatsoft.org/v35/i03/</w:t>
        </w:r>
      </w:hyperlink>
      <w:r>
        <w:t>.</w:t>
      </w:r>
    </w:p>
    <w:p w14:paraId="5124CD6A" w14:textId="77777777" w:rsidR="00D02186" w:rsidRDefault="00D02186">
      <w:pPr>
        <w:spacing w:after="0" w:line="240" w:lineRule="auto"/>
        <w:ind w:left="720" w:hanging="720"/>
      </w:pPr>
    </w:p>
    <w:p w14:paraId="0BE94CCE" w14:textId="77777777" w:rsidR="00D02186" w:rsidRDefault="005D792A">
      <w:pPr>
        <w:spacing w:after="0" w:line="240" w:lineRule="auto"/>
        <w:ind w:left="720" w:hanging="720"/>
      </w:pPr>
      <w:r>
        <w:t>[2] Saldeczek J, Hartemink A, Robinson J, (2010). Bayesian Network Inference with Java Objects, version 2.2, Department of Computer Science, Duke University, Durham, NC</w:t>
      </w:r>
    </w:p>
    <w:p w14:paraId="10342087" w14:textId="77777777" w:rsidR="00D02186" w:rsidRDefault="005D792A">
      <w:pPr>
        <w:spacing w:after="0" w:line="240" w:lineRule="auto"/>
        <w:ind w:left="720" w:hanging="720"/>
      </w:pPr>
      <w:r>
        <w:t xml:space="preserve"> </w:t>
      </w:r>
    </w:p>
    <w:p w14:paraId="3AD09C88" w14:textId="77777777" w:rsidR="00D02186" w:rsidRDefault="005D792A">
      <w:pPr>
        <w:spacing w:after="0" w:line="240" w:lineRule="auto"/>
        <w:rPr>
          <w:rFonts w:ascii="CMR10" w:hAnsi="CMR10"/>
        </w:rPr>
      </w:pPr>
      <w:r>
        <w:rPr>
          <w:rFonts w:ascii="CMR10" w:hAnsi="CMR10"/>
        </w:rPr>
        <w:t>[3] Tsamardinos I, Brown LE, Aliferis CF (2006). “The Max-Min Hill-Climbing Bayesian Network</w:t>
      </w:r>
    </w:p>
    <w:p w14:paraId="7011DDCD" w14:textId="77777777" w:rsidR="00D02186" w:rsidRDefault="005D792A">
      <w:pPr>
        <w:ind w:firstLine="720"/>
        <w:rPr>
          <w:rFonts w:ascii="CMR10" w:hAnsi="CMR10"/>
        </w:rPr>
      </w:pPr>
      <w:r>
        <w:rPr>
          <w:rFonts w:ascii="CMR10" w:hAnsi="CMR10"/>
        </w:rPr>
        <w:t xml:space="preserve">Structure Learning Algorithm." </w:t>
      </w:r>
      <w:r>
        <w:rPr>
          <w:rFonts w:ascii="CMTI10" w:hAnsi="CMTI10"/>
          <w:i/>
        </w:rPr>
        <w:t>Machine Learning</w:t>
      </w:r>
      <w:r>
        <w:rPr>
          <w:rFonts w:ascii="CMR10" w:hAnsi="CMR10"/>
        </w:rPr>
        <w:t xml:space="preserve">, </w:t>
      </w:r>
      <w:r>
        <w:rPr>
          <w:rFonts w:ascii="CMBX10" w:hAnsi="CMBX10"/>
          <w:b/>
        </w:rPr>
        <w:t>65</w:t>
      </w:r>
      <w:r>
        <w:rPr>
          <w:rFonts w:ascii="CMR10" w:hAnsi="CMR10"/>
        </w:rPr>
        <w:t>(1), 31-78.</w:t>
      </w:r>
    </w:p>
    <w:p w14:paraId="7876FDDA" w14:textId="77777777" w:rsidR="00D02186" w:rsidRDefault="005D792A">
      <w:pPr>
        <w:ind w:left="720" w:hanging="720"/>
      </w:pPr>
      <w:r>
        <w:rPr>
          <w:rFonts w:ascii="CMR10" w:hAnsi="CMR10"/>
        </w:rPr>
        <w:t xml:space="preserve">[4] </w:t>
      </w:r>
      <w:r>
        <w:t xml:space="preserve">Soni, Devin, and Devin Soni. “Introduction to Bayesian Networks – Towards Data Science.” </w:t>
      </w:r>
      <w:r>
        <w:rPr>
          <w:i/>
          <w:iCs/>
        </w:rPr>
        <w:t>Towards Data Science</w:t>
      </w:r>
      <w:r>
        <w:t>, Towards Data Science, 8 June 2018, towardsdatascience.com/introduction-to-bayesian-networks-81031eeed94e.</w:t>
      </w:r>
    </w:p>
    <w:p w14:paraId="07F5821E" w14:textId="77777777" w:rsidR="00D02186" w:rsidRDefault="005D792A">
      <w:pPr>
        <w:ind w:left="720" w:hanging="720"/>
      </w:pPr>
      <w:r>
        <w:t xml:space="preserve">[5] Scutari, Marco (2017). “Bayesian Network Constraint-Based Structure Learning Algorithms: Parallel and Optimized Implementations in the Bnlearn R Package.” </w:t>
      </w:r>
      <w:r>
        <w:rPr>
          <w:i/>
          <w:iCs/>
        </w:rPr>
        <w:t>Journal of Statistical Software</w:t>
      </w:r>
      <w:r>
        <w:t>, vol. 77, no. 2, 2017, doi:10.18637/jss.v077.i02.</w:t>
      </w:r>
    </w:p>
    <w:p w14:paraId="708D7E5B" w14:textId="77777777" w:rsidR="00D02186" w:rsidRDefault="005D792A">
      <w:pPr>
        <w:spacing w:after="0" w:line="240" w:lineRule="auto"/>
        <w:ind w:left="720" w:hanging="720"/>
      </w:pPr>
      <w:r>
        <w:t>[6] Margaritis D (2003). Learning Bayesian Network Model Structure from Data. Ph.D. thesis, School</w:t>
      </w:r>
    </w:p>
    <w:p w14:paraId="7F355181" w14:textId="77777777" w:rsidR="00D02186" w:rsidRDefault="005D792A">
      <w:pPr>
        <w:ind w:left="720"/>
      </w:pPr>
      <w:r>
        <w:t>of Computer Science, Carnegie-Mellon University, Pittsburgh, PA.</w:t>
      </w:r>
      <w:r>
        <w:tab/>
      </w:r>
    </w:p>
    <w:p w14:paraId="3B84CA29" w14:textId="77777777" w:rsidR="00D02186" w:rsidRDefault="005D792A">
      <w:pPr>
        <w:ind w:left="720" w:hanging="720"/>
      </w:pPr>
      <w:r>
        <w:t xml:space="preserve">[7] “Introduction to Hill Climbing | Artificial Intelligence.” </w:t>
      </w:r>
      <w:r>
        <w:rPr>
          <w:i/>
          <w:iCs/>
        </w:rPr>
        <w:t>GeeksforGeeks</w:t>
      </w:r>
      <w:r>
        <w:t xml:space="preserve">, 12 Dec. 2017, </w:t>
      </w:r>
      <w:hyperlink r:id="rId11" w:history="1">
        <w:r>
          <w:rPr>
            <w:rStyle w:val="Hyperlink"/>
          </w:rPr>
          <w:t>www.geeksforgeeks.org/introduction-hill-climbing-artificial-intelligence/</w:t>
        </w:r>
      </w:hyperlink>
      <w:r>
        <w:t>.</w:t>
      </w:r>
    </w:p>
    <w:p w14:paraId="704C49F4" w14:textId="77777777" w:rsidR="00D02186" w:rsidRDefault="005D792A">
      <w:pPr>
        <w:ind w:left="720" w:hanging="720"/>
      </w:pPr>
      <w:r>
        <w:t xml:space="preserve">[8] </w:t>
      </w:r>
      <w:r>
        <w:rPr>
          <w:i/>
          <w:iCs/>
        </w:rPr>
        <w:t>Bnlearn - Examples</w:t>
      </w:r>
      <w:r>
        <w:t xml:space="preserve">, </w:t>
      </w:r>
      <w:hyperlink r:id="rId12" w:history="1">
        <w:r>
          <w:rPr>
            <w:rStyle w:val="Hyperlink"/>
          </w:rPr>
          <w:t>www.bnlearn.com/examples/compare-dags/</w:t>
        </w:r>
      </w:hyperlink>
      <w:r>
        <w:t>.</w:t>
      </w:r>
    </w:p>
    <w:p w14:paraId="39BE0549" w14:textId="77777777" w:rsidR="00D02186" w:rsidRDefault="005D792A">
      <w:pPr>
        <w:ind w:left="720" w:hanging="720"/>
      </w:pPr>
      <w:r>
        <w:t xml:space="preserve">[9] </w:t>
      </w:r>
      <w:r>
        <w:rPr>
          <w:i/>
          <w:iCs/>
        </w:rPr>
        <w:t>Bnlearn - Examples</w:t>
      </w:r>
      <w:r>
        <w:t xml:space="preserve">, </w:t>
      </w:r>
      <w:hyperlink r:id="rId13" w:history="1">
        <w:r>
          <w:rPr>
            <w:rStyle w:val="Hyperlink"/>
          </w:rPr>
          <w:t>www.bnlearn.com/examples/xval/</w:t>
        </w:r>
      </w:hyperlink>
      <w:r>
        <w:t>.</w:t>
      </w:r>
    </w:p>
    <w:p w14:paraId="49DD8DDF" w14:textId="77777777" w:rsidR="00D02186" w:rsidRDefault="005D792A">
      <w:pPr>
        <w:ind w:left="720" w:hanging="720"/>
      </w:pPr>
      <w:r>
        <w:t xml:space="preserve">[10] </w:t>
      </w:r>
      <w:r>
        <w:rPr>
          <w:i/>
          <w:iCs/>
        </w:rPr>
        <w:t>Bnlearn - Examples</w:t>
      </w:r>
      <w:r>
        <w:t xml:space="preserve">, </w:t>
      </w:r>
      <w:hyperlink r:id="rId14" w:history="1">
        <w:r>
          <w:rPr>
            <w:rStyle w:val="Hyperlink"/>
          </w:rPr>
          <w:t>www.bnlearn.com/documentation/man/rocrpkg.html</w:t>
        </w:r>
      </w:hyperlink>
      <w:r>
        <w:t>.</w:t>
      </w:r>
    </w:p>
    <w:sectPr w:rsidR="00D021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MR10">
    <w:altName w:val="Calibri"/>
    <w:panose1 w:val="00000000000000000000"/>
    <w:charset w:val="00"/>
    <w:family w:val="auto"/>
    <w:notTrueType/>
    <w:pitch w:val="default"/>
    <w:sig w:usb0="00000003" w:usb1="00000000" w:usb2="00000000" w:usb3="00000000" w:csb0="00000001" w:csb1="00000000"/>
  </w:font>
  <w:font w:name="CMTI10">
    <w:altName w:val="Calibri"/>
    <w:panose1 w:val="00000000000000000000"/>
    <w:charset w:val="00"/>
    <w:family w:val="auto"/>
    <w:notTrueType/>
    <w:pitch w:val="default"/>
    <w:sig w:usb0="00000003" w:usb1="00000000" w:usb2="00000000" w:usb3="00000000" w:csb0="00000001" w:csb1="00000000"/>
  </w:font>
  <w:font w:name="CMBX10">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B24"/>
    <w:rsid w:val="00070B69"/>
    <w:rsid w:val="000F6054"/>
    <w:rsid w:val="0012473C"/>
    <w:rsid w:val="00134831"/>
    <w:rsid w:val="001945CF"/>
    <w:rsid w:val="001D2878"/>
    <w:rsid w:val="00213959"/>
    <w:rsid w:val="00290756"/>
    <w:rsid w:val="00343079"/>
    <w:rsid w:val="00362B39"/>
    <w:rsid w:val="003658CB"/>
    <w:rsid w:val="003E383E"/>
    <w:rsid w:val="004C4239"/>
    <w:rsid w:val="00530D1A"/>
    <w:rsid w:val="00543410"/>
    <w:rsid w:val="005628A8"/>
    <w:rsid w:val="00573F20"/>
    <w:rsid w:val="005B375A"/>
    <w:rsid w:val="005B5DDA"/>
    <w:rsid w:val="005D792A"/>
    <w:rsid w:val="006713C2"/>
    <w:rsid w:val="006B5362"/>
    <w:rsid w:val="00743E68"/>
    <w:rsid w:val="007975AC"/>
    <w:rsid w:val="007C26DF"/>
    <w:rsid w:val="008071E7"/>
    <w:rsid w:val="00857249"/>
    <w:rsid w:val="008E3601"/>
    <w:rsid w:val="00942E33"/>
    <w:rsid w:val="00951157"/>
    <w:rsid w:val="00974145"/>
    <w:rsid w:val="009974A9"/>
    <w:rsid w:val="00A275D8"/>
    <w:rsid w:val="00A633BC"/>
    <w:rsid w:val="00A92304"/>
    <w:rsid w:val="00AE1550"/>
    <w:rsid w:val="00B151DF"/>
    <w:rsid w:val="00B73C91"/>
    <w:rsid w:val="00B940B0"/>
    <w:rsid w:val="00C15B9C"/>
    <w:rsid w:val="00C254C2"/>
    <w:rsid w:val="00C3295D"/>
    <w:rsid w:val="00C34A85"/>
    <w:rsid w:val="00C616A6"/>
    <w:rsid w:val="00C84EE9"/>
    <w:rsid w:val="00CB1A26"/>
    <w:rsid w:val="00CD7718"/>
    <w:rsid w:val="00CE6D30"/>
    <w:rsid w:val="00CF36B8"/>
    <w:rsid w:val="00D02186"/>
    <w:rsid w:val="00D1559E"/>
    <w:rsid w:val="00D609C8"/>
    <w:rsid w:val="00D97918"/>
    <w:rsid w:val="00D97CBF"/>
    <w:rsid w:val="00DB50E6"/>
    <w:rsid w:val="00DF2DCD"/>
    <w:rsid w:val="00E56B24"/>
    <w:rsid w:val="00E848FB"/>
    <w:rsid w:val="00E97A91"/>
    <w:rsid w:val="00EA64B0"/>
    <w:rsid w:val="00ED3786"/>
    <w:rsid w:val="00F64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78463"/>
  <w15:docId w15:val="{8C323985-044F-4DEA-BB93-FDD9C0331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B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6B24"/>
    <w:rPr>
      <w:color w:val="0000FF"/>
      <w:u w:val="single"/>
    </w:rPr>
  </w:style>
  <w:style w:type="table" w:styleId="TableGrid">
    <w:name w:val="Table Grid"/>
    <w:basedOn w:val="TableNormal"/>
    <w:uiPriority w:val="39"/>
    <w:rsid w:val="006B53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B536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611645">
      <w:bodyDiv w:val="1"/>
      <w:marLeft w:val="0"/>
      <w:marRight w:val="0"/>
      <w:marTop w:val="0"/>
      <w:marBottom w:val="0"/>
      <w:divBdr>
        <w:top w:val="none" w:sz="0" w:space="0" w:color="auto"/>
        <w:left w:val="none" w:sz="0" w:space="0" w:color="auto"/>
        <w:bottom w:val="none" w:sz="0" w:space="0" w:color="auto"/>
        <w:right w:val="none" w:sz="0" w:space="0" w:color="auto"/>
      </w:divBdr>
    </w:div>
    <w:div w:id="296181135">
      <w:bodyDiv w:val="1"/>
      <w:marLeft w:val="0"/>
      <w:marRight w:val="0"/>
      <w:marTop w:val="0"/>
      <w:marBottom w:val="0"/>
      <w:divBdr>
        <w:top w:val="none" w:sz="0" w:space="0" w:color="auto"/>
        <w:left w:val="none" w:sz="0" w:space="0" w:color="auto"/>
        <w:bottom w:val="none" w:sz="0" w:space="0" w:color="auto"/>
        <w:right w:val="none" w:sz="0" w:space="0" w:color="auto"/>
      </w:divBdr>
    </w:div>
    <w:div w:id="97368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yperlink" Target="http://www.bnlearn.com/examples/xval/" TargetMode="Externa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hyperlink" Target="http://www.bnlearn.com/examples/compare-dag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www.geeksforgeeks.org/introduction-hill-climbing-artificial-intelligence/" TargetMode="External"/><Relationship Id="rId5" Type="http://schemas.openxmlformats.org/officeDocument/2006/relationships/image" Target="media/image2.png"/><Relationship Id="rId15" Type="http://schemas.openxmlformats.org/officeDocument/2006/relationships/fontTable" Target="fontTable.xml"/><Relationship Id="rId10" Type="http://schemas.openxmlformats.org/officeDocument/2006/relationships/hyperlink" Target="http://www.jstatsoft.org/v35/i03/" TargetMode="Externa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hyperlink" Target="http://www.bnlearn.com/documentation/man/rocrpk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2857</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Bernardo Jordan</dc:creator>
  <cp:keywords/>
  <dc:description/>
  <cp:lastModifiedBy>Bernardo Jordan</cp:lastModifiedBy>
  <cp:revision>4</cp:revision>
  <dcterms:created xsi:type="dcterms:W3CDTF">2019-12-06T01:25:00Z</dcterms:created>
  <dcterms:modified xsi:type="dcterms:W3CDTF">2019-12-06T19:17:00Z</dcterms:modified>
</cp:coreProperties>
</file>